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t" w:cs="Jost" w:eastAsia="Jost" w:hAnsi="Jost"/>
          <w:b w:val="1"/>
          <w:i w:val="0"/>
          <w:smallCaps w:val="0"/>
          <w:strike w:val="0"/>
          <w:color w:val="000000"/>
          <w:sz w:val="28"/>
          <w:szCs w:val="28"/>
          <w:u w:val="none"/>
          <w:shd w:fill="auto" w:val="clear"/>
          <w:vertAlign w:val="baseline"/>
        </w:rPr>
      </w:pPr>
      <w:r w:rsidDel="00000000" w:rsidR="00000000" w:rsidRPr="00000000">
        <w:rPr>
          <w:rFonts w:ascii="Jost" w:cs="Jost" w:eastAsia="Jost" w:hAnsi="Jost"/>
          <w:b w:val="1"/>
          <w:sz w:val="28"/>
          <w:szCs w:val="28"/>
          <w:rtl w:val="0"/>
        </w:rPr>
        <w:t xml:space="preserve">AUGUST</w:t>
      </w:r>
      <w:r w:rsidDel="00000000" w:rsidR="00000000" w:rsidRPr="00000000">
        <w:rPr>
          <w:rFonts w:ascii="Jost" w:cs="Jost" w:eastAsia="Jost" w:hAnsi="Jost"/>
          <w:b w:val="1"/>
          <w:i w:val="0"/>
          <w:smallCaps w:val="0"/>
          <w:strike w:val="0"/>
          <w:color w:val="000000"/>
          <w:sz w:val="28"/>
          <w:szCs w:val="28"/>
          <w:u w:val="none"/>
          <w:shd w:fill="auto" w:val="clear"/>
          <w:vertAlign w:val="baseline"/>
          <w:rtl w:val="0"/>
        </w:rPr>
        <w:t xml:space="preserve"> BOARD MEETING </w:t>
      </w:r>
      <w:r w:rsidDel="00000000" w:rsidR="00000000" w:rsidRPr="00000000">
        <w:rPr>
          <w:rFonts w:ascii="Jost" w:cs="Jost" w:eastAsia="Jost" w:hAnsi="Jost"/>
          <w:b w:val="1"/>
          <w:sz w:val="28"/>
          <w:szCs w:val="28"/>
          <w:rtl w:val="0"/>
        </w:rPr>
        <w:t xml:space="preserve">MINUTES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t" w:cs="Jost" w:eastAsia="Jost" w:hAnsi="Jost"/>
          <w:i w:val="0"/>
          <w:smallCaps w:val="0"/>
          <w:strike w:val="0"/>
          <w:color w:val="000000"/>
          <w:u w:val="none"/>
          <w:shd w:fill="auto" w:val="clear"/>
          <w:vertAlign w:val="baseline"/>
        </w:rPr>
      </w:pPr>
      <w:r w:rsidDel="00000000" w:rsidR="00000000" w:rsidRPr="00000000">
        <w:rPr>
          <w:rFonts w:ascii="Jost" w:cs="Jost" w:eastAsia="Jost" w:hAnsi="Jost"/>
          <w:rtl w:val="0"/>
        </w:rPr>
        <w:t xml:space="preserve">Tuesday, August 27</w:t>
      </w:r>
      <w:r w:rsidDel="00000000" w:rsidR="00000000" w:rsidRPr="00000000">
        <w:rPr>
          <w:rFonts w:ascii="Jost" w:cs="Jost" w:eastAsia="Jost" w:hAnsi="Jost"/>
          <w:i w:val="0"/>
          <w:smallCaps w:val="0"/>
          <w:strike w:val="0"/>
          <w:color w:val="000000"/>
          <w:u w:val="none"/>
          <w:shd w:fill="auto" w:val="clear"/>
          <w:vertAlign w:val="baseline"/>
          <w:rtl w:val="0"/>
        </w:rPr>
        <w:t xml:space="preserve">, 2024 – </w:t>
      </w:r>
      <w:r w:rsidDel="00000000" w:rsidR="00000000" w:rsidRPr="00000000">
        <w:rPr>
          <w:rFonts w:ascii="Jost" w:cs="Jost" w:eastAsia="Jost" w:hAnsi="Jost"/>
          <w:rtl w:val="0"/>
        </w:rPr>
        <w:t xml:space="preserve">6:00</w:t>
      </w:r>
      <w:r w:rsidDel="00000000" w:rsidR="00000000" w:rsidRPr="00000000">
        <w:rPr>
          <w:rFonts w:ascii="Jost" w:cs="Jost" w:eastAsia="Jost" w:hAnsi="Jost"/>
          <w:i w:val="0"/>
          <w:smallCaps w:val="0"/>
          <w:strike w:val="0"/>
          <w:color w:val="000000"/>
          <w:u w:val="none"/>
          <w:shd w:fill="auto" w:val="clear"/>
          <w:vertAlign w:val="baseline"/>
          <w:rtl w:val="0"/>
        </w:rPr>
        <w:t xml:space="preserve">-7:30 pm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Jost" w:cs="Jost" w:eastAsia="Jost" w:hAnsi="Jost"/>
          <w:color w:val="ff0000"/>
        </w:rPr>
      </w:pPr>
      <w:r w:rsidDel="00000000" w:rsidR="00000000" w:rsidRPr="00000000">
        <w:rPr>
          <w:rFonts w:ascii="Jost" w:cs="Jost" w:eastAsia="Jost" w:hAnsi="Jost"/>
          <w:i w:val="0"/>
          <w:smallCaps w:val="0"/>
          <w:strike w:val="0"/>
          <w:color w:val="000000"/>
          <w:u w:val="none"/>
          <w:shd w:fill="auto" w:val="clear"/>
          <w:vertAlign w:val="baseline"/>
          <w:rtl w:val="0"/>
        </w:rPr>
        <w:t xml:space="preserve">TEMESCAL WORKS</w:t>
      </w:r>
      <w:r w:rsidDel="00000000" w:rsidR="00000000" w:rsidRPr="00000000">
        <w:rPr>
          <w:rFonts w:ascii="Jost" w:cs="Jost" w:eastAsia="Jost" w:hAnsi="Jost"/>
          <w:rtl w:val="0"/>
        </w:rPr>
        <w:t xml:space="preserve"> - </w:t>
      </w:r>
      <w:r w:rsidDel="00000000" w:rsidR="00000000" w:rsidRPr="00000000">
        <w:rPr>
          <w:rFonts w:ascii="Jost" w:cs="Jost" w:eastAsia="Jost" w:hAnsi="Jost"/>
          <w:i w:val="0"/>
          <w:smallCaps w:val="0"/>
          <w:strike w:val="0"/>
          <w:color w:val="000000"/>
          <w:u w:val="none"/>
          <w:shd w:fill="auto" w:val="clear"/>
          <w:vertAlign w:val="baseline"/>
          <w:rtl w:val="0"/>
        </w:rPr>
        <w:t xml:space="preserve">IN PERSON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u w:val="single"/>
          <w:rtl w:val="0"/>
        </w:rPr>
        <w:t xml:space="preserve">Board Members in attendance:</w:t>
      </w:r>
      <w:r w:rsidDel="00000000" w:rsidR="00000000" w:rsidRPr="00000000">
        <w:rPr>
          <w:rFonts w:ascii="Jost" w:cs="Jost" w:eastAsia="Jost" w:hAnsi="Jost"/>
          <w:rtl w:val="0"/>
        </w:rPr>
        <w:t xml:space="preserve"> Tom Ames, Jessica Arline, Jordie Bornstein, Shawn Granberry, Don Macleay, Tom Murphy, Alex Schafran, Pat Smith,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u w:val="single"/>
          <w:rtl w:val="0"/>
        </w:rPr>
        <w:t xml:space="preserve">Board members absent:</w:t>
      </w:r>
      <w:r w:rsidDel="00000000" w:rsidR="00000000" w:rsidRPr="00000000">
        <w:rPr>
          <w:rFonts w:ascii="Jost" w:cs="Jost" w:eastAsia="Jost" w:hAnsi="Jost"/>
          <w:rtl w:val="0"/>
        </w:rPr>
        <w:t xml:space="preserve"> Daniel Chung, Seung-Yen Hong, Sara Sens, Adriana Valencia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Staff and Guests: Daniel Swafford,</w:t>
      </w:r>
      <w:r w:rsidDel="00000000" w:rsidR="00000000" w:rsidRPr="00000000">
        <w:rPr>
          <w:rFonts w:ascii="Jost" w:cs="Jost" w:eastAsia="Jost" w:hAnsi="Jost"/>
          <w:rtl w:val="0"/>
        </w:rPr>
        <w:t xml:space="preserve"> Joey Harrison, </w:t>
      </w:r>
      <w:r w:rsidDel="00000000" w:rsidR="00000000" w:rsidRPr="00000000">
        <w:rPr>
          <w:rFonts w:ascii="Jost" w:cs="Jost" w:eastAsia="Jost" w:hAnsi="Jost"/>
          <w:rtl w:val="0"/>
        </w:rPr>
        <w:t xml:space="preserve">Aaron</w:t>
      </w:r>
      <w:r w:rsidDel="00000000" w:rsidR="00000000" w:rsidRPr="00000000">
        <w:rPr>
          <w:rFonts w:ascii="Jost" w:cs="Jost" w:eastAsia="Jost" w:hAnsi="Jost"/>
          <w:rtl w:val="0"/>
        </w:rPr>
        <w:t xml:space="preserve"> Gilbert, Jamar Leonard, Heather Siglin,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Duncan Autry (NCPC), Cathy DeLuca (OakDOT), Chris Kirby (NCPC), Colin Piethe (OakDOT), Hunter Pyle (NCPC), Linda (property owner/resident)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rPr>
      </w:pPr>
      <w:r w:rsidDel="00000000" w:rsidR="00000000" w:rsidRPr="00000000">
        <w:rPr>
          <w:rFonts w:ascii="Jost" w:cs="Jost" w:eastAsia="Jost" w:hAnsi="Jost"/>
          <w:b w:val="1"/>
          <w:rtl w:val="0"/>
        </w:rPr>
        <w:tab/>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u w:val="none"/>
        </w:rPr>
      </w:pPr>
      <w:r w:rsidDel="00000000" w:rsidR="00000000" w:rsidRPr="00000000">
        <w:rPr>
          <w:rFonts w:ascii="Jost" w:cs="Jost" w:eastAsia="Jost" w:hAnsi="Jost"/>
          <w:b w:val="1"/>
          <w:rtl w:val="0"/>
        </w:rPr>
        <w:t xml:space="preserve">APPROVAL OF MINUTES - </w:t>
      </w:r>
      <w:r w:rsidDel="00000000" w:rsidR="00000000" w:rsidRPr="00000000">
        <w:rPr>
          <w:rFonts w:ascii="Jost" w:cs="Jost" w:eastAsia="Jost" w:hAnsi="Jost"/>
          <w:rtl w:val="0"/>
        </w:rPr>
        <w:t xml:space="preserve">Motion to a</w:t>
      </w:r>
      <w:r w:rsidDel="00000000" w:rsidR="00000000" w:rsidRPr="00000000">
        <w:rPr>
          <w:rFonts w:ascii="Jost" w:cs="Jost" w:eastAsia="Jost" w:hAnsi="Jost"/>
          <w:i w:val="0"/>
          <w:smallCaps w:val="0"/>
          <w:strike w:val="0"/>
          <w:color w:val="000000"/>
          <w:u w:val="none"/>
          <w:shd w:fill="auto" w:val="clear"/>
          <w:vertAlign w:val="baseline"/>
          <w:rtl w:val="0"/>
        </w:rPr>
        <w:t xml:space="preserve">pprov</w:t>
      </w:r>
      <w:r w:rsidDel="00000000" w:rsidR="00000000" w:rsidRPr="00000000">
        <w:rPr>
          <w:rFonts w:ascii="Jost" w:cs="Jost" w:eastAsia="Jost" w:hAnsi="Jost"/>
          <w:rtl w:val="0"/>
        </w:rPr>
        <w:t xml:space="preserve">e</w:t>
      </w:r>
      <w:r w:rsidDel="00000000" w:rsidR="00000000" w:rsidRPr="00000000">
        <w:rPr>
          <w:rFonts w:ascii="Jost" w:cs="Jost" w:eastAsia="Jost" w:hAnsi="Jost"/>
          <w:i w:val="0"/>
          <w:smallCaps w:val="0"/>
          <w:strike w:val="0"/>
          <w:color w:val="000000"/>
          <w:u w:val="none"/>
          <w:shd w:fill="auto" w:val="clear"/>
          <w:vertAlign w:val="baseline"/>
          <w:rtl w:val="0"/>
        </w:rPr>
        <w:t xml:space="preserve"> </w:t>
      </w:r>
      <w:r w:rsidDel="00000000" w:rsidR="00000000" w:rsidRPr="00000000">
        <w:rPr>
          <w:rFonts w:ascii="Jost" w:cs="Jost" w:eastAsia="Jost" w:hAnsi="Jost"/>
          <w:rtl w:val="0"/>
        </w:rPr>
        <w:t xml:space="preserve">July 23, </w:t>
      </w:r>
      <w:r w:rsidDel="00000000" w:rsidR="00000000" w:rsidRPr="00000000">
        <w:rPr>
          <w:rFonts w:ascii="Jost" w:cs="Jost" w:eastAsia="Jost" w:hAnsi="Jost"/>
          <w:i w:val="0"/>
          <w:smallCaps w:val="0"/>
          <w:strike w:val="0"/>
          <w:color w:val="000000"/>
          <w:u w:val="none"/>
          <w:shd w:fill="auto" w:val="clear"/>
          <w:vertAlign w:val="baseline"/>
          <w:rtl w:val="0"/>
        </w:rPr>
        <w:t xml:space="preserve">2024 Board Minutes: Jordie; 2nd: Shawn; Approval</w:t>
      </w:r>
      <w:r w:rsidDel="00000000" w:rsidR="00000000" w:rsidRPr="00000000">
        <w:rPr>
          <w:rFonts w:ascii="Jost" w:cs="Jost" w:eastAsia="Jost" w:hAnsi="Jost"/>
          <w:rtl w:val="0"/>
        </w:rPr>
        <w:t xml:space="preserve">: 7, Abstain: Jessica</w:t>
      </w:r>
      <w:r w:rsidDel="00000000" w:rsidR="00000000" w:rsidRPr="00000000">
        <w:rPr>
          <w:rtl w:val="0"/>
        </w:rPr>
      </w:r>
    </w:p>
    <w:p w:rsidR="00000000" w:rsidDel="00000000" w:rsidP="00000000" w:rsidRDefault="00000000" w:rsidRPr="00000000" w14:paraId="0000000B">
      <w:pPr>
        <w:spacing w:line="244" w:lineRule="auto"/>
        <w:ind w:left="0" w:right="552" w:firstLine="0"/>
        <w:rPr>
          <w:rFonts w:ascii="Jost" w:cs="Jost" w:eastAsia="Jost" w:hAnsi="Jost"/>
          <w:b w:val="1"/>
        </w:rPr>
      </w:pPr>
      <w:r w:rsidDel="00000000" w:rsidR="00000000" w:rsidRPr="00000000">
        <w:rPr>
          <w:rtl w:val="0"/>
        </w:rPr>
      </w:r>
    </w:p>
    <w:p w:rsidR="00000000" w:rsidDel="00000000" w:rsidP="00000000" w:rsidRDefault="00000000" w:rsidRPr="00000000" w14:paraId="0000000C">
      <w:pPr>
        <w:spacing w:line="244" w:lineRule="auto"/>
        <w:ind w:left="0" w:right="552" w:firstLine="0"/>
        <w:rPr>
          <w:rFonts w:ascii="Jost" w:cs="Jost" w:eastAsia="Jost" w:hAnsi="Jost"/>
          <w:b w:val="1"/>
        </w:rPr>
      </w:pPr>
      <w:r w:rsidDel="00000000" w:rsidR="00000000" w:rsidRPr="00000000">
        <w:rPr>
          <w:rFonts w:ascii="Jost" w:cs="Jost" w:eastAsia="Jost" w:hAnsi="Jost"/>
          <w:b w:val="1"/>
          <w:rtl w:val="0"/>
        </w:rPr>
        <w:t xml:space="preserve">OakDOT Complete Streets Paving Plan</w:t>
      </w:r>
      <w:r w:rsidDel="00000000" w:rsidR="00000000" w:rsidRPr="00000000">
        <w:rPr>
          <w:rFonts w:ascii="Jost" w:cs="Jost" w:eastAsia="Jost" w:hAnsi="Jost"/>
          <w:b w:val="1"/>
          <w:rtl w:val="0"/>
        </w:rPr>
        <w:t xml:space="preserve"> </w:t>
      </w:r>
      <w:r w:rsidDel="00000000" w:rsidR="00000000" w:rsidRPr="00000000">
        <w:rPr>
          <w:rFonts w:ascii="Jost" w:cs="Jost" w:eastAsia="Jost" w:hAnsi="Jost"/>
          <w:b w:val="1"/>
          <w:rtl w:val="0"/>
        </w:rPr>
        <w:t xml:space="preserve">Presentation</w:t>
      </w:r>
      <w:r w:rsidDel="00000000" w:rsidR="00000000" w:rsidRPr="00000000">
        <w:rPr>
          <w:rFonts w:ascii="Jost" w:cs="Jost" w:eastAsia="Jost" w:hAnsi="Jost"/>
          <w:b w:val="1"/>
          <w:rtl w:val="0"/>
        </w:rPr>
        <w:t xml:space="preserve"> - </w:t>
      </w:r>
      <w:r w:rsidDel="00000000" w:rsidR="00000000" w:rsidRPr="00000000">
        <w:rPr>
          <w:rFonts w:ascii="Jost" w:cs="Jost" w:eastAsia="Jost" w:hAnsi="Jost"/>
          <w:b w:val="1"/>
          <w:rtl w:val="0"/>
        </w:rPr>
        <w:t xml:space="preserve">Cathy DeLuca &amp; Colin Piethe, City of Oakland, Dept of Transportation</w:t>
      </w:r>
    </w:p>
    <w:p w:rsidR="00000000" w:rsidDel="00000000" w:rsidP="00000000" w:rsidRDefault="00000000" w:rsidRPr="00000000" w14:paraId="0000000D">
      <w:pPr>
        <w:spacing w:line="244" w:lineRule="auto"/>
        <w:ind w:left="0" w:right="552" w:firstLine="0"/>
        <w:rPr>
          <w:rFonts w:ascii="Jost" w:cs="Jost" w:eastAsia="Jost" w:hAnsi="Jost"/>
        </w:rPr>
      </w:pPr>
      <w:r w:rsidDel="00000000" w:rsidR="00000000" w:rsidRPr="00000000">
        <w:rPr>
          <w:rFonts w:ascii="Jost" w:cs="Jost" w:eastAsia="Jost" w:hAnsi="Jost"/>
          <w:rtl w:val="0"/>
        </w:rPr>
        <w:t xml:space="preserve">Cathy has been in position for about a year.</w:t>
      </w:r>
    </w:p>
    <w:p w:rsidR="00000000" w:rsidDel="00000000" w:rsidP="00000000" w:rsidRDefault="00000000" w:rsidRPr="00000000" w14:paraId="0000000E">
      <w:pPr>
        <w:spacing w:line="244" w:lineRule="auto"/>
        <w:ind w:left="0" w:right="552" w:firstLine="0"/>
        <w:rPr>
          <w:rFonts w:ascii="Jost" w:cs="Jost" w:eastAsia="Jost" w:hAnsi="Jost"/>
        </w:rPr>
      </w:pPr>
      <w:r w:rsidDel="00000000" w:rsidR="00000000" w:rsidRPr="00000000">
        <w:rPr>
          <w:rFonts w:ascii="Jost" w:cs="Jost" w:eastAsia="Jost" w:hAnsi="Jost"/>
          <w:rtl w:val="0"/>
        </w:rPr>
        <w:t xml:space="preserve">Upper Telegraph proposed plan: </w:t>
      </w:r>
      <w:hyperlink r:id="rId7">
        <w:r w:rsidDel="00000000" w:rsidR="00000000" w:rsidRPr="00000000">
          <w:rPr>
            <w:rFonts w:ascii="Jost" w:cs="Jost" w:eastAsia="Jost" w:hAnsi="Jost"/>
            <w:color w:val="1155cc"/>
            <w:u w:val="single"/>
            <w:rtl w:val="0"/>
          </w:rPr>
          <w:t xml:space="preserve">https://www.oaklandca.gov/projects/upper-telegraph</w:t>
        </w:r>
      </w:hyperlink>
      <w:r w:rsidDel="00000000" w:rsidR="00000000" w:rsidRPr="00000000">
        <w:rPr>
          <w:rtl w:val="0"/>
        </w:rPr>
      </w:r>
    </w:p>
    <w:p w:rsidR="00000000" w:rsidDel="00000000" w:rsidP="00000000" w:rsidRDefault="00000000" w:rsidRPr="00000000" w14:paraId="0000000F">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52nd to Berkeley border (Woolsey)–continuation of completed section with goal of safer pedestrian crossings, bike lanes protected from traffic, bus boarding islands </w:t>
      </w:r>
    </w:p>
    <w:p w:rsidR="00000000" w:rsidDel="00000000" w:rsidP="00000000" w:rsidRDefault="00000000" w:rsidRPr="00000000" w14:paraId="00000010">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PAVING PROJECT funded by Measure Q Bond-have to implement pedestrian and bike safety–mandated by City Council. Can’t widen the sidewalk or add traffic signals.  </w:t>
      </w:r>
    </w:p>
    <w:p w:rsidR="00000000" w:rsidDel="00000000" w:rsidP="00000000" w:rsidRDefault="00000000" w:rsidRPr="00000000" w14:paraId="00000011">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Safe Oakland Streets–reduce speeds/impact of speed ratios</w:t>
      </w:r>
    </w:p>
    <w:p w:rsidR="00000000" w:rsidDel="00000000" w:rsidP="00000000" w:rsidRDefault="00000000" w:rsidRPr="00000000" w14:paraId="00000012">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Held public meetings, all residents and businesses received postcards for comment–received over 1,000</w:t>
      </w:r>
    </w:p>
    <w:p w:rsidR="00000000" w:rsidDel="00000000" w:rsidP="00000000" w:rsidRDefault="00000000" w:rsidRPr="00000000" w14:paraId="00000013">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Two designs considered</w:t>
      </w:r>
    </w:p>
    <w:p w:rsidR="00000000" w:rsidDel="00000000" w:rsidP="00000000" w:rsidRDefault="00000000" w:rsidRPr="00000000" w14:paraId="00000014">
      <w:pPr>
        <w:numPr>
          <w:ilvl w:val="1"/>
          <w:numId w:val="1"/>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Option 1 - current design w/more permanent bollards</w:t>
      </w:r>
    </w:p>
    <w:p w:rsidR="00000000" w:rsidDel="00000000" w:rsidP="00000000" w:rsidRDefault="00000000" w:rsidRPr="00000000" w14:paraId="00000015">
      <w:pPr>
        <w:numPr>
          <w:ilvl w:val="1"/>
          <w:numId w:val="1"/>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Option 2 - bus only lanes</w:t>
      </w:r>
    </w:p>
    <w:p w:rsidR="00000000" w:rsidDel="00000000" w:rsidP="00000000" w:rsidRDefault="00000000" w:rsidRPr="00000000" w14:paraId="00000016">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Businesses did not want parking removed–option 1 had less parking loss. Same design as other parts of Telegraph, more pedestrian islands, better accessibility 4-3 Lane Road Diet</w:t>
      </w:r>
    </w:p>
    <w:p w:rsidR="00000000" w:rsidDel="00000000" w:rsidP="00000000" w:rsidRDefault="00000000" w:rsidRPr="00000000" w14:paraId="00000017">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Early map available on web site </w:t>
      </w:r>
    </w:p>
    <w:p w:rsidR="00000000" w:rsidDel="00000000" w:rsidP="00000000" w:rsidRDefault="00000000" w:rsidRPr="00000000" w14:paraId="00000018">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Talking in depth with UPS, Clars regarding deliveries</w:t>
      </w:r>
    </w:p>
    <w:p w:rsidR="00000000" w:rsidDel="00000000" w:rsidP="00000000" w:rsidRDefault="00000000" w:rsidRPr="00000000" w14:paraId="00000019">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2nd round of postcards going out to all addresses</w:t>
      </w:r>
    </w:p>
    <w:p w:rsidR="00000000" w:rsidDel="00000000" w:rsidP="00000000" w:rsidRDefault="00000000" w:rsidRPr="00000000" w14:paraId="0000001A">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Final design mid-late 2025</w:t>
      </w:r>
    </w:p>
    <w:p w:rsidR="00000000" w:rsidDel="00000000" w:rsidP="00000000" w:rsidRDefault="00000000" w:rsidRPr="00000000" w14:paraId="0000001B">
      <w:pPr>
        <w:numPr>
          <w:ilvl w:val="0"/>
          <w:numId w:val="1"/>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Start construction 2026-27</w:t>
      </w:r>
    </w:p>
    <w:p w:rsidR="00000000" w:rsidDel="00000000" w:rsidP="00000000" w:rsidRDefault="00000000" w:rsidRPr="00000000" w14:paraId="0000001C">
      <w:pPr>
        <w:spacing w:line="244" w:lineRule="auto"/>
        <w:ind w:left="0" w:right="552" w:firstLine="0"/>
        <w:rPr>
          <w:rFonts w:ascii="Jost" w:cs="Jost" w:eastAsia="Jost" w:hAnsi="Jost"/>
        </w:rPr>
      </w:pPr>
      <w:r w:rsidDel="00000000" w:rsidR="00000000" w:rsidRPr="00000000">
        <w:rPr>
          <w:rtl w:val="0"/>
        </w:rPr>
      </w:r>
    </w:p>
    <w:p w:rsidR="00000000" w:rsidDel="00000000" w:rsidP="00000000" w:rsidRDefault="00000000" w:rsidRPr="00000000" w14:paraId="0000001D">
      <w:pPr>
        <w:spacing w:line="244" w:lineRule="auto"/>
        <w:ind w:left="0" w:right="552" w:firstLine="0"/>
        <w:rPr>
          <w:rFonts w:ascii="Jost" w:cs="Jost" w:eastAsia="Jost" w:hAnsi="Jost"/>
        </w:rPr>
      </w:pPr>
      <w:r w:rsidDel="00000000" w:rsidR="00000000" w:rsidRPr="00000000">
        <w:rPr>
          <w:rFonts w:ascii="Jost" w:cs="Jost" w:eastAsia="Jost" w:hAnsi="Jost"/>
          <w:rtl w:val="0"/>
        </w:rPr>
        <w:t xml:space="preserve">OPEN FORUM/PUBLIC COMMENT</w:t>
      </w:r>
    </w:p>
    <w:p w:rsidR="00000000" w:rsidDel="00000000" w:rsidP="00000000" w:rsidRDefault="00000000" w:rsidRPr="00000000" w14:paraId="0000001E">
      <w:pPr>
        <w:numPr>
          <w:ilvl w:val="0"/>
          <w:numId w:val="3"/>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Upper Telegraph-concerned about parking for residents</w:t>
      </w:r>
    </w:p>
    <w:p w:rsidR="00000000" w:rsidDel="00000000" w:rsidP="00000000" w:rsidRDefault="00000000" w:rsidRPr="00000000" w14:paraId="0000001F">
      <w:pPr>
        <w:numPr>
          <w:ilvl w:val="0"/>
          <w:numId w:val="3"/>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Why will the project take so long? Cathy confirmed no environmental impact report (EIR) but it takes about a year to design, get a company under contract for construction. Funding through paving project, so hopefully no delays due to City budget deficits</w:t>
      </w:r>
    </w:p>
    <w:p w:rsidR="00000000" w:rsidDel="00000000" w:rsidP="00000000" w:rsidRDefault="00000000" w:rsidRPr="00000000" w14:paraId="00000020">
      <w:pPr>
        <w:numPr>
          <w:ilvl w:val="0"/>
          <w:numId w:val="3"/>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DE/ED committee facilitate next round of review for business owners–add to Merchant/Public Newsletter when date established</w:t>
      </w:r>
    </w:p>
    <w:p w:rsidR="00000000" w:rsidDel="00000000" w:rsidP="00000000" w:rsidRDefault="00000000" w:rsidRPr="00000000" w14:paraId="00000021">
      <w:pPr>
        <w:numPr>
          <w:ilvl w:val="0"/>
          <w:numId w:val="3"/>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Current design around bus stop areas–why after intersection rather than before (cars stuck in intersection)--AC Transit dictates where stops are–keeps buses part of the flow not catching a red late and assists passengers coming behind bus rather than into moving traffic blocked by bus. AC Transit consolidating and moving stops.</w:t>
      </w:r>
    </w:p>
    <w:p w:rsidR="00000000" w:rsidDel="00000000" w:rsidP="00000000" w:rsidRDefault="00000000" w:rsidRPr="00000000" w14:paraId="00000022">
      <w:pPr>
        <w:numPr>
          <w:ilvl w:val="0"/>
          <w:numId w:val="3"/>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Need to address parking in turn lanes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u w:val="none"/>
        </w:rPr>
      </w:pPr>
      <w:r w:rsidDel="00000000" w:rsidR="00000000" w:rsidRPr="00000000">
        <w:rPr>
          <w:rFonts w:ascii="Jost" w:cs="Jost" w:eastAsia="Jost" w:hAnsi="Jost"/>
          <w:b w:val="1"/>
          <w:rtl w:val="0"/>
        </w:rPr>
        <w:t xml:space="preserve">TREASURER’S REPORT</w:t>
      </w:r>
      <w:r w:rsidDel="00000000" w:rsidR="00000000" w:rsidRPr="00000000">
        <w:rPr>
          <w:rFonts w:ascii="Jost" w:cs="Jost" w:eastAsia="Jost" w:hAnsi="Jost"/>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Motion to approve 2023 990: Don; 2nd: Tom A.; Approve: ALL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P&amp;L and current status and TSF report $47K</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Working to integrate budget v actuals into Quickbooks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Community Bank of the Bay to be absorbed by another bank soon.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rtl w:val="0"/>
        </w:rPr>
        <w:t xml:space="preserve">Don to explore a service called Ramp due to problems with current credit card– Ramp has same service as Bill.com but adds cc processing.</w:t>
      </w:r>
    </w:p>
    <w:p w:rsidR="00000000" w:rsidDel="00000000" w:rsidP="00000000" w:rsidRDefault="00000000" w:rsidRPr="00000000" w14:paraId="0000002A">
      <w:pPr>
        <w:spacing w:line="244" w:lineRule="auto"/>
        <w:ind w:left="0" w:right="552" w:firstLine="0"/>
        <w:rPr>
          <w:rFonts w:ascii="Jost" w:cs="Jost" w:eastAsia="Jost" w:hAnsi="Jost"/>
        </w:rPr>
      </w:pPr>
      <w:r w:rsidDel="00000000" w:rsidR="00000000" w:rsidRPr="00000000">
        <w:rPr>
          <w:rtl w:val="0"/>
        </w:rPr>
      </w:r>
    </w:p>
    <w:p w:rsidR="00000000" w:rsidDel="00000000" w:rsidP="00000000" w:rsidRDefault="00000000" w:rsidRPr="00000000" w14:paraId="0000002B">
      <w:pPr>
        <w:spacing w:line="244" w:lineRule="auto"/>
        <w:ind w:left="0" w:right="552" w:firstLine="0"/>
        <w:rPr>
          <w:rFonts w:ascii="Jost" w:cs="Jost" w:eastAsia="Jost" w:hAnsi="Jost"/>
          <w:b w:val="1"/>
        </w:rPr>
      </w:pPr>
      <w:r w:rsidDel="00000000" w:rsidR="00000000" w:rsidRPr="00000000">
        <w:rPr>
          <w:rFonts w:ascii="Jost" w:cs="Jost" w:eastAsia="Jost" w:hAnsi="Jost"/>
          <w:b w:val="1"/>
          <w:rtl w:val="0"/>
        </w:rPr>
        <w:t xml:space="preserve">TTBID ASSOCIATION BUSINESS </w:t>
      </w:r>
    </w:p>
    <w:p w:rsidR="00000000" w:rsidDel="00000000" w:rsidP="00000000" w:rsidRDefault="00000000" w:rsidRPr="00000000" w14:paraId="0000002C">
      <w:pPr>
        <w:numPr>
          <w:ilvl w:val="0"/>
          <w:numId w:val="2"/>
        </w:numPr>
        <w:spacing w:line="244" w:lineRule="auto"/>
        <w:ind w:left="720" w:right="552" w:hanging="360"/>
        <w:rPr>
          <w:rFonts w:ascii="Jost" w:cs="Jost" w:eastAsia="Jost" w:hAnsi="Jost"/>
        </w:rPr>
      </w:pPr>
      <w:r w:rsidDel="00000000" w:rsidR="00000000" w:rsidRPr="00000000">
        <w:rPr>
          <w:rFonts w:ascii="Jost" w:cs="Jost" w:eastAsia="Jost" w:hAnsi="Jost"/>
          <w:u w:val="single"/>
          <w:rtl w:val="0"/>
        </w:rPr>
        <w:t xml:space="preserve">Board Development</w:t>
      </w:r>
      <w:r w:rsidDel="00000000" w:rsidR="00000000" w:rsidRPr="00000000">
        <w:rPr>
          <w:rFonts w:ascii="Jost" w:cs="Jost" w:eastAsia="Jost" w:hAnsi="Jost"/>
          <w:rtl w:val="0"/>
        </w:rPr>
        <w:t xml:space="preserve"> - Andres Flores (Owner, Snail Bar) out of country. </w:t>
      </w:r>
    </w:p>
    <w:p w:rsidR="00000000" w:rsidDel="00000000" w:rsidP="00000000" w:rsidRDefault="00000000" w:rsidRPr="00000000" w14:paraId="0000002D">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ACTION  Board Appointment: table to next meeting when he can be present</w:t>
      </w:r>
    </w:p>
    <w:p w:rsidR="00000000" w:rsidDel="00000000" w:rsidP="00000000" w:rsidRDefault="00000000" w:rsidRPr="00000000" w14:paraId="0000002E">
      <w:pPr>
        <w:numPr>
          <w:ilvl w:val="0"/>
          <w:numId w:val="2"/>
        </w:numPr>
        <w:spacing w:line="244" w:lineRule="auto"/>
        <w:ind w:left="720" w:right="552" w:hanging="360"/>
        <w:rPr>
          <w:rFonts w:ascii="Jost" w:cs="Jost" w:eastAsia="Jost" w:hAnsi="Jost"/>
        </w:rPr>
      </w:pPr>
      <w:r w:rsidDel="00000000" w:rsidR="00000000" w:rsidRPr="00000000">
        <w:rPr>
          <w:rFonts w:ascii="Jost" w:cs="Jost" w:eastAsia="Jost" w:hAnsi="Jost"/>
          <w:u w:val="single"/>
          <w:rtl w:val="0"/>
        </w:rPr>
        <w:t xml:space="preserve">Strategic Planning</w:t>
      </w:r>
      <w:r w:rsidDel="00000000" w:rsidR="00000000" w:rsidRPr="00000000">
        <w:rPr>
          <w:rFonts w:ascii="Jost" w:cs="Jost" w:eastAsia="Jost" w:hAnsi="Jost"/>
          <w:rtl w:val="0"/>
        </w:rPr>
        <w:t xml:space="preserve"> </w:t>
      </w:r>
    </w:p>
    <w:p w:rsidR="00000000" w:rsidDel="00000000" w:rsidP="00000000" w:rsidRDefault="00000000" w:rsidRPr="00000000" w14:paraId="0000002F">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ACTION Daniel S to get a full proposal from A2B consultant and vet through committee to address a 5 year plan and advise how to tackle and prioritize. Shawn may have another consultant referral.</w:t>
      </w:r>
    </w:p>
    <w:p w:rsidR="00000000" w:rsidDel="00000000" w:rsidP="00000000" w:rsidRDefault="00000000" w:rsidRPr="00000000" w14:paraId="00000030">
      <w:pPr>
        <w:spacing w:line="244" w:lineRule="auto"/>
        <w:ind w:left="0" w:right="552" w:firstLine="720"/>
        <w:rPr>
          <w:rFonts w:ascii="Jost" w:cs="Jost" w:eastAsia="Jost" w:hAnsi="Jost"/>
        </w:rPr>
      </w:pPr>
      <w:r w:rsidDel="00000000" w:rsidR="00000000" w:rsidRPr="00000000">
        <w:rPr>
          <w:rFonts w:ascii="Jost" w:cs="Jost" w:eastAsia="Jost" w:hAnsi="Jost"/>
          <w:u w:val="single"/>
          <w:rtl w:val="0"/>
        </w:rPr>
        <w:t xml:space="preserve">Ad Hoc Committee formation</w:t>
      </w:r>
      <w:r w:rsidDel="00000000" w:rsidR="00000000" w:rsidRPr="00000000">
        <w:rPr>
          <w:rFonts w:ascii="Jost" w:cs="Jost" w:eastAsia="Jost" w:hAnsi="Jost"/>
          <w:rtl w:val="0"/>
        </w:rPr>
        <w:t xml:space="preserve">: Jordie, Don, Tom A., Alex</w:t>
      </w:r>
    </w:p>
    <w:p w:rsidR="00000000" w:rsidDel="00000000" w:rsidP="00000000" w:rsidRDefault="00000000" w:rsidRPr="00000000" w14:paraId="00000031">
      <w:pPr>
        <w:numPr>
          <w:ilvl w:val="0"/>
          <w:numId w:val="2"/>
        </w:numPr>
        <w:spacing w:line="244" w:lineRule="auto"/>
        <w:ind w:left="720" w:right="552" w:hanging="360"/>
        <w:rPr>
          <w:rFonts w:ascii="Jost" w:cs="Jost" w:eastAsia="Jost" w:hAnsi="Jost"/>
        </w:rPr>
      </w:pPr>
      <w:r w:rsidDel="00000000" w:rsidR="00000000" w:rsidRPr="00000000">
        <w:rPr>
          <w:rFonts w:ascii="Jost" w:cs="Jost" w:eastAsia="Jost" w:hAnsi="Jost"/>
          <w:u w:val="single"/>
          <w:rtl w:val="0"/>
        </w:rPr>
        <w:t xml:space="preserve">D1 Candidate Forum</w:t>
      </w:r>
    </w:p>
    <w:p w:rsidR="00000000" w:rsidDel="00000000" w:rsidP="00000000" w:rsidRDefault="00000000" w:rsidRPr="00000000" w14:paraId="00000032">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TTBID (Jessica &amp; Shawn) and NCPC to collaborate on a community meeting for upcoming November elections. Rooted in 510 available–stage, sound system, kids and food allowed–concerns on smoking need to be addressed. Suggested D1 candidates only, possibly City Council At-large (top 4).</w:t>
      </w:r>
    </w:p>
    <w:p w:rsidR="00000000" w:rsidDel="00000000" w:rsidP="00000000" w:rsidRDefault="00000000" w:rsidRPr="00000000" w14:paraId="00000033">
      <w:pPr>
        <w:numPr>
          <w:ilvl w:val="2"/>
          <w:numId w:val="2"/>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How long? </w:t>
      </w:r>
    </w:p>
    <w:p w:rsidR="00000000" w:rsidDel="00000000" w:rsidP="00000000" w:rsidRDefault="00000000" w:rsidRPr="00000000" w14:paraId="00000034">
      <w:pPr>
        <w:numPr>
          <w:ilvl w:val="2"/>
          <w:numId w:val="2"/>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Who moderates?  </w:t>
      </w:r>
    </w:p>
    <w:p w:rsidR="00000000" w:rsidDel="00000000" w:rsidP="00000000" w:rsidRDefault="00000000" w:rsidRPr="00000000" w14:paraId="00000035">
      <w:pPr>
        <w:numPr>
          <w:ilvl w:val="2"/>
          <w:numId w:val="2"/>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Topics Safety, Econ Dev.--businesses submit questions</w:t>
      </w:r>
    </w:p>
    <w:p w:rsidR="00000000" w:rsidDel="00000000" w:rsidP="00000000" w:rsidRDefault="00000000" w:rsidRPr="00000000" w14:paraId="00000036">
      <w:pPr>
        <w:numPr>
          <w:ilvl w:val="0"/>
          <w:numId w:val="2"/>
        </w:numPr>
        <w:spacing w:line="244" w:lineRule="auto"/>
        <w:ind w:left="720" w:right="552" w:hanging="360"/>
        <w:rPr>
          <w:rFonts w:ascii="Jost" w:cs="Jost" w:eastAsia="Jost" w:hAnsi="Jost"/>
        </w:rPr>
      </w:pPr>
      <w:r w:rsidDel="00000000" w:rsidR="00000000" w:rsidRPr="00000000">
        <w:rPr>
          <w:rFonts w:ascii="Jost" w:cs="Jost" w:eastAsia="Jost" w:hAnsi="Jost"/>
          <w:u w:val="single"/>
          <w:rtl w:val="0"/>
        </w:rPr>
        <w:t xml:space="preserve">Maintenance Report (Joey)</w:t>
      </w:r>
    </w:p>
    <w:p w:rsidR="00000000" w:rsidDel="00000000" w:rsidP="00000000" w:rsidRDefault="00000000" w:rsidRPr="00000000" w14:paraId="00000037">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OPD </w:t>
      </w:r>
      <w:r w:rsidDel="00000000" w:rsidR="00000000" w:rsidRPr="00000000">
        <w:rPr>
          <w:rFonts w:ascii="Jost" w:cs="Jost" w:eastAsia="Jost" w:hAnsi="Jost"/>
          <w:rtl w:val="0"/>
        </w:rPr>
        <w:t xml:space="preserve">Capt. Ausmus encouraged continuation of the security/ambassador program.</w:t>
      </w:r>
    </w:p>
    <w:p w:rsidR="00000000" w:rsidDel="00000000" w:rsidP="00000000" w:rsidRDefault="00000000" w:rsidRPr="00000000" w14:paraId="00000038">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NCPC distribute info to neighbors on new security protocols</w:t>
      </w:r>
      <w:r w:rsidDel="00000000" w:rsidR="00000000" w:rsidRPr="00000000">
        <w:rPr>
          <w:rtl w:val="0"/>
        </w:rPr>
      </w:r>
    </w:p>
    <w:p w:rsidR="00000000" w:rsidDel="00000000" w:rsidP="00000000" w:rsidRDefault="00000000" w:rsidRPr="00000000" w14:paraId="00000039">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u w:val="single"/>
          <w:rtl w:val="0"/>
        </w:rPr>
        <w:t xml:space="preserve">De Escalation Training</w:t>
      </w:r>
      <w:r w:rsidDel="00000000" w:rsidR="00000000" w:rsidRPr="00000000">
        <w:rPr>
          <w:rFonts w:ascii="Jost" w:cs="Jost" w:eastAsia="Jost" w:hAnsi="Jost"/>
          <w:rtl w:val="0"/>
        </w:rPr>
        <w:t xml:space="preserve">-second week of Sept, OPD, NCPC at a business on 40th</w:t>
      </w:r>
    </w:p>
    <w:p w:rsidR="00000000" w:rsidDel="00000000" w:rsidP="00000000" w:rsidRDefault="00000000" w:rsidRPr="00000000" w14:paraId="0000003A">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u w:val="single"/>
          <w:rtl w:val="0"/>
        </w:rPr>
        <w:t xml:space="preserve">Substation</w:t>
      </w:r>
      <w:r w:rsidDel="00000000" w:rsidR="00000000" w:rsidRPr="00000000">
        <w:rPr>
          <w:rFonts w:ascii="Jost" w:cs="Jost" w:eastAsia="Jost" w:hAnsi="Jost"/>
          <w:rtl w:val="0"/>
        </w:rPr>
        <w:t xml:space="preserve">-officers should be utilizing space, designated parking spot for OPD, signage for substation in works, Joey adding water and energy drinks from Walgreens. Initially access issues in the room with Walgreens boxes. Talking to OPD about adding a car on Shattuck</w:t>
      </w:r>
    </w:p>
    <w:p w:rsidR="00000000" w:rsidDel="00000000" w:rsidP="00000000" w:rsidRDefault="00000000" w:rsidRPr="00000000" w14:paraId="0000003B">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u w:val="single"/>
          <w:rtl w:val="0"/>
        </w:rPr>
        <w:t xml:space="preserve">Ambassador Report</w:t>
      </w:r>
      <w:r w:rsidDel="00000000" w:rsidR="00000000" w:rsidRPr="00000000">
        <w:rPr>
          <w:rFonts w:ascii="Jost" w:cs="Jost" w:eastAsia="Jost" w:hAnsi="Jost"/>
          <w:rtl w:val="0"/>
        </w:rPr>
        <w:t xml:space="preserve">–Jamar</w:t>
      </w:r>
    </w:p>
    <w:p w:rsidR="00000000" w:rsidDel="00000000" w:rsidP="00000000" w:rsidRDefault="00000000" w:rsidRPr="00000000" w14:paraId="0000003C">
      <w:pPr>
        <w:numPr>
          <w:ilvl w:val="2"/>
          <w:numId w:val="2"/>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All incidents are input into the Smart System. Thurs planters; Friday strike team clean up and hospitality; Sat ambassadors notice improvement–fewer incidents. Locations geolocate for auto glass break ins and can run separate reports–manage spikes</w:t>
      </w:r>
    </w:p>
    <w:p w:rsidR="00000000" w:rsidDel="00000000" w:rsidP="00000000" w:rsidRDefault="00000000" w:rsidRPr="00000000" w14:paraId="0000003D">
      <w:pPr>
        <w:numPr>
          <w:ilvl w:val="0"/>
          <w:numId w:val="2"/>
        </w:numPr>
        <w:spacing w:line="244" w:lineRule="auto"/>
        <w:ind w:left="720" w:right="552" w:hanging="360"/>
        <w:rPr>
          <w:rFonts w:ascii="Jost" w:cs="Jost" w:eastAsia="Jost" w:hAnsi="Jost"/>
        </w:rPr>
      </w:pPr>
      <w:r w:rsidDel="00000000" w:rsidR="00000000" w:rsidRPr="00000000">
        <w:rPr>
          <w:rFonts w:ascii="Jost" w:cs="Jost" w:eastAsia="Jost" w:hAnsi="Jost"/>
          <w:u w:val="single"/>
          <w:rtl w:val="0"/>
        </w:rPr>
        <w:t xml:space="preserve">Add Security Services with Intervention Group &amp; Extend Joey Harrison Contract</w:t>
      </w:r>
    </w:p>
    <w:p w:rsidR="00000000" w:rsidDel="00000000" w:rsidP="00000000" w:rsidRDefault="00000000" w:rsidRPr="00000000" w14:paraId="0000003E">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Motion to approve combined total $27,000 for</w:t>
      </w:r>
    </w:p>
    <w:p w:rsidR="00000000" w:rsidDel="00000000" w:rsidP="00000000" w:rsidRDefault="00000000" w:rsidRPr="00000000" w14:paraId="0000003F">
      <w:pPr>
        <w:numPr>
          <w:ilvl w:val="2"/>
          <w:numId w:val="2"/>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Contract with Intervention Group (Sept 1-Dec 31, 2024) 24/7, service 4x week &amp; </w:t>
      </w:r>
    </w:p>
    <w:p w:rsidR="00000000" w:rsidDel="00000000" w:rsidP="00000000" w:rsidRDefault="00000000" w:rsidRPr="00000000" w14:paraId="00000040">
      <w:pPr>
        <w:numPr>
          <w:ilvl w:val="2"/>
          <w:numId w:val="2"/>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Joey Harrison/Safety Ambassador 15 hour/week continuation through Dec 31, 2024</w:t>
      </w:r>
    </w:p>
    <w:p w:rsidR="00000000" w:rsidDel="00000000" w:rsidP="00000000" w:rsidRDefault="00000000" w:rsidRPr="00000000" w14:paraId="00000041">
      <w:pPr>
        <w:spacing w:line="244" w:lineRule="auto"/>
        <w:ind w:left="1440" w:right="552" w:firstLine="0"/>
        <w:rPr>
          <w:rFonts w:ascii="Jost" w:cs="Jost" w:eastAsia="Jost" w:hAnsi="Jost"/>
        </w:rPr>
      </w:pPr>
      <w:r w:rsidDel="00000000" w:rsidR="00000000" w:rsidRPr="00000000">
        <w:rPr>
          <w:rFonts w:ascii="Jost" w:cs="Jost" w:eastAsia="Jost" w:hAnsi="Jost"/>
          <w:rtl w:val="0"/>
        </w:rPr>
        <w:t xml:space="preserve">Motion: : Shawn; 2nd: Jordie; Approve: 7; Alex abstain</w:t>
      </w:r>
    </w:p>
    <w:p w:rsidR="00000000" w:rsidDel="00000000" w:rsidP="00000000" w:rsidRDefault="00000000" w:rsidRPr="00000000" w14:paraId="00000042">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Proposed Presentations from different providers, evaluate in committee</w:t>
      </w:r>
    </w:p>
    <w:p w:rsidR="00000000" w:rsidDel="00000000" w:rsidP="00000000" w:rsidRDefault="00000000" w:rsidRPr="00000000" w14:paraId="00000043">
      <w:pPr>
        <w:numPr>
          <w:ilvl w:val="0"/>
          <w:numId w:val="2"/>
        </w:numPr>
        <w:spacing w:line="244" w:lineRule="auto"/>
        <w:ind w:left="720" w:right="552" w:hanging="360"/>
        <w:rPr>
          <w:rFonts w:ascii="Jost" w:cs="Jost" w:eastAsia="Jost" w:hAnsi="Jost"/>
        </w:rPr>
      </w:pPr>
      <w:r w:rsidDel="00000000" w:rsidR="00000000" w:rsidRPr="00000000">
        <w:rPr>
          <w:rFonts w:ascii="Jost" w:cs="Jost" w:eastAsia="Jost" w:hAnsi="Jost"/>
          <w:u w:val="single"/>
          <w:rtl w:val="0"/>
        </w:rPr>
        <w:t xml:space="preserve">Website update</w:t>
      </w:r>
      <w:r w:rsidDel="00000000" w:rsidR="00000000" w:rsidRPr="00000000">
        <w:rPr>
          <w:rtl w:val="0"/>
        </w:rPr>
      </w:r>
    </w:p>
    <w:p w:rsidR="00000000" w:rsidDel="00000000" w:rsidP="00000000" w:rsidRDefault="00000000" w:rsidRPr="00000000" w14:paraId="00000044">
      <w:pPr>
        <w:numPr>
          <w:ilvl w:val="1"/>
          <w:numId w:val="2"/>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S</w:t>
      </w:r>
      <w:r w:rsidDel="00000000" w:rsidR="00000000" w:rsidRPr="00000000">
        <w:rPr>
          <w:rFonts w:ascii="Jost" w:cs="Jost" w:eastAsia="Jost" w:hAnsi="Jost"/>
          <w:rtl w:val="0"/>
        </w:rPr>
        <w:t xml:space="preserve">urvey sent to businesses, door to door to follow to update new directory and tune up website</w:t>
      </w:r>
      <w:r w:rsidDel="00000000" w:rsidR="00000000" w:rsidRPr="00000000">
        <w:rPr>
          <w:rtl w:val="0"/>
        </w:rPr>
      </w:r>
    </w:p>
    <w:p w:rsidR="00000000" w:rsidDel="00000000" w:rsidP="00000000" w:rsidRDefault="00000000" w:rsidRPr="00000000" w14:paraId="00000045">
      <w:pPr>
        <w:spacing w:line="244" w:lineRule="auto"/>
        <w:ind w:left="0" w:right="552" w:firstLine="0"/>
        <w:rPr>
          <w:rFonts w:ascii="Jost" w:cs="Jost" w:eastAsia="Jost" w:hAnsi="Jost"/>
          <w:b w:val="1"/>
        </w:rPr>
      </w:pPr>
      <w:r w:rsidDel="00000000" w:rsidR="00000000" w:rsidRPr="00000000">
        <w:rPr>
          <w:rtl w:val="0"/>
        </w:rPr>
      </w:r>
    </w:p>
    <w:p w:rsidR="00000000" w:rsidDel="00000000" w:rsidP="00000000" w:rsidRDefault="00000000" w:rsidRPr="00000000" w14:paraId="00000046">
      <w:pPr>
        <w:spacing w:line="244" w:lineRule="auto"/>
        <w:ind w:left="0" w:right="552" w:firstLine="0"/>
        <w:rPr>
          <w:rFonts w:ascii="Jost" w:cs="Jost" w:eastAsia="Jost" w:hAnsi="Jost"/>
          <w:b w:val="1"/>
        </w:rPr>
      </w:pPr>
      <w:r w:rsidDel="00000000" w:rsidR="00000000" w:rsidRPr="00000000">
        <w:rPr>
          <w:rtl w:val="0"/>
        </w:rPr>
      </w:r>
    </w:p>
    <w:p w:rsidR="00000000" w:rsidDel="00000000" w:rsidP="00000000" w:rsidRDefault="00000000" w:rsidRPr="00000000" w14:paraId="00000047">
      <w:pPr>
        <w:spacing w:line="244" w:lineRule="auto"/>
        <w:ind w:left="0" w:right="552" w:firstLine="0"/>
        <w:rPr>
          <w:rFonts w:ascii="Jost" w:cs="Jost" w:eastAsia="Jost" w:hAnsi="Jost"/>
          <w:b w:val="1"/>
        </w:rPr>
      </w:pPr>
      <w:r w:rsidDel="00000000" w:rsidR="00000000" w:rsidRPr="00000000">
        <w:rPr>
          <w:rFonts w:ascii="Jost" w:cs="Jost" w:eastAsia="Jost" w:hAnsi="Jost"/>
          <w:b w:val="1"/>
          <w:rtl w:val="0"/>
        </w:rPr>
        <w:t xml:space="preserve">OPEN FORUM/PUBLIC COMMENT</w:t>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w:cs="Jost" w:eastAsia="Jost" w:hAnsi="Jost"/>
        </w:rPr>
      </w:pPr>
      <w:r w:rsidDel="00000000" w:rsidR="00000000" w:rsidRPr="00000000">
        <w:rPr>
          <w:rFonts w:ascii="Jost" w:cs="Jost" w:eastAsia="Jost" w:hAnsi="Jost"/>
          <w:rtl w:val="0"/>
        </w:rPr>
        <w:t xml:space="preserve">Hunter-offramp to 52nd trash–belongs to Caltrans; coordinate with Joey for clean up</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w:cs="Jost" w:eastAsia="Jost" w:hAnsi="Jost"/>
        </w:rPr>
      </w:pPr>
      <w:r w:rsidDel="00000000" w:rsidR="00000000" w:rsidRPr="00000000">
        <w:rPr>
          <w:rFonts w:ascii="Jost" w:cs="Jost" w:eastAsia="Jost" w:hAnsi="Jost"/>
          <w:rtl w:val="0"/>
        </w:rPr>
        <w:t xml:space="preserve">Monthly neighborhood cleanup (Chris NCPC) ACTION: forward info to BID to publicize</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t" w:cs="Jost" w:eastAsia="Jost" w:hAnsi="Jost"/>
        </w:rPr>
      </w:pPr>
      <w:r w:rsidDel="00000000" w:rsidR="00000000" w:rsidRPr="00000000">
        <w:rPr>
          <w:rFonts w:ascii="Jost" w:cs="Jost" w:eastAsia="Jost" w:hAnsi="Jost"/>
          <w:rtl w:val="0"/>
        </w:rPr>
        <w:t xml:space="preserve">Excess Litter program - Fast food @ (McDonalds at 45th)--Oakland Public Works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t" w:cs="Jost" w:eastAsia="Jost" w:hAnsi="Jost"/>
        </w:rPr>
      </w:pPr>
      <w:r w:rsidDel="00000000" w:rsidR="00000000" w:rsidRPr="00000000">
        <w:rPr>
          <w:rFonts w:ascii="Jost" w:cs="Jost" w:eastAsia="Jost" w:hAnsi="Jost"/>
          <w:b w:val="1"/>
          <w:rtl w:val="0"/>
        </w:rPr>
        <w:t xml:space="preserve">ADJOURN </w:t>
      </w:r>
      <w:r w:rsidDel="00000000" w:rsidR="00000000" w:rsidRPr="00000000">
        <w:rPr>
          <w:rFonts w:ascii="Jost" w:cs="Jost" w:eastAsia="Jost" w:hAnsi="Jost"/>
          <w:rtl w:val="0"/>
        </w:rPr>
        <w:t xml:space="preserve"> Motion: Tom; 2nd: Jordie; Approve: ALL  7:41 pm</w:t>
      </w:r>
    </w:p>
    <w:p w:rsidR="00000000" w:rsidDel="00000000" w:rsidP="00000000" w:rsidRDefault="00000000" w:rsidRPr="00000000" w14:paraId="0000004D">
      <w:pPr>
        <w:spacing w:line="244" w:lineRule="auto"/>
        <w:ind w:left="0" w:right="552" w:firstLine="0"/>
        <w:rPr>
          <w:rFonts w:ascii="Jost" w:cs="Jost" w:eastAsia="Jost" w:hAnsi="Jost"/>
          <w:b w:val="1"/>
        </w:rPr>
      </w:pPr>
      <w:r w:rsidDel="00000000" w:rsidR="00000000" w:rsidRPr="00000000">
        <w:rPr>
          <w:rtl w:val="0"/>
        </w:rPr>
      </w:r>
    </w:p>
    <w:p w:rsidR="00000000" w:rsidDel="00000000" w:rsidP="00000000" w:rsidRDefault="00000000" w:rsidRPr="00000000" w14:paraId="0000004E">
      <w:pPr>
        <w:spacing w:line="244" w:lineRule="auto"/>
        <w:ind w:left="0" w:right="552" w:firstLine="0"/>
        <w:rPr>
          <w:rFonts w:ascii="Jost" w:cs="Jost" w:eastAsia="Jost" w:hAnsi="Jost"/>
          <w:b w:val="1"/>
        </w:rPr>
      </w:pPr>
      <w:r w:rsidDel="00000000" w:rsidR="00000000" w:rsidRPr="00000000">
        <w:rPr>
          <w:rtl w:val="0"/>
        </w:rPr>
      </w:r>
    </w:p>
    <w:p w:rsidR="00000000" w:rsidDel="00000000" w:rsidP="00000000" w:rsidRDefault="00000000" w:rsidRPr="00000000" w14:paraId="0000004F">
      <w:pPr>
        <w:spacing w:line="244" w:lineRule="auto"/>
        <w:ind w:left="0" w:right="552" w:firstLine="0"/>
        <w:rPr>
          <w:rFonts w:ascii="Jost" w:cs="Jost" w:eastAsia="Jost" w:hAnsi="Jost"/>
          <w:b w:val="1"/>
        </w:rPr>
      </w:pPr>
      <w:r w:rsidDel="00000000" w:rsidR="00000000" w:rsidRPr="00000000">
        <w:rPr>
          <w:rFonts w:ascii="Jost" w:cs="Jost" w:eastAsia="Jost" w:hAnsi="Jost"/>
          <w:b w:val="1"/>
          <w:rtl w:val="0"/>
        </w:rPr>
        <w:t xml:space="preserve">UPCOMING MEETINGS</w:t>
      </w:r>
    </w:p>
    <w:p w:rsidR="00000000" w:rsidDel="00000000" w:rsidP="00000000" w:rsidRDefault="00000000" w:rsidRPr="00000000" w14:paraId="00000050">
      <w:pPr>
        <w:spacing w:line="244" w:lineRule="auto"/>
        <w:ind w:left="0" w:right="552" w:firstLine="0"/>
        <w:rPr>
          <w:rFonts w:ascii="Jost" w:cs="Jost" w:eastAsia="Jost" w:hAnsi="Jost"/>
        </w:rPr>
      </w:pPr>
      <w:r w:rsidDel="00000000" w:rsidR="00000000" w:rsidRPr="00000000">
        <w:rPr>
          <w:rtl w:val="0"/>
        </w:rPr>
      </w:r>
    </w:p>
    <w:p w:rsidR="00000000" w:rsidDel="00000000" w:rsidP="00000000" w:rsidRDefault="00000000" w:rsidRPr="00000000" w14:paraId="00000051">
      <w:pPr>
        <w:numPr>
          <w:ilvl w:val="0"/>
          <w:numId w:val="5"/>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Promo/Safety Committee:  Wednesday,  September 4, 2024, 9:30 - 11:00 am</w:t>
      </w:r>
    </w:p>
    <w:p w:rsidR="00000000" w:rsidDel="00000000" w:rsidP="00000000" w:rsidRDefault="00000000" w:rsidRPr="00000000" w14:paraId="00000052">
      <w:pPr>
        <w:numPr>
          <w:ilvl w:val="0"/>
          <w:numId w:val="5"/>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Executive Committee Meeting: Tuesday September 10, 2024 5-6pm</w:t>
      </w:r>
    </w:p>
    <w:p w:rsidR="00000000" w:rsidDel="00000000" w:rsidP="00000000" w:rsidRDefault="00000000" w:rsidRPr="00000000" w14:paraId="00000053">
      <w:pPr>
        <w:numPr>
          <w:ilvl w:val="0"/>
          <w:numId w:val="5"/>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Design/Econ Committee Thursday, September 19, 2024, 5:00-6:00 pm</w:t>
      </w:r>
    </w:p>
    <w:p w:rsidR="00000000" w:rsidDel="00000000" w:rsidP="00000000" w:rsidRDefault="00000000" w:rsidRPr="00000000" w14:paraId="00000054">
      <w:pPr>
        <w:numPr>
          <w:ilvl w:val="0"/>
          <w:numId w:val="5"/>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Next Full Board Meeting: Tuesday, September 24, 2024 6:00 - 7:30 pm</w:t>
      </w:r>
    </w:p>
    <w:p w:rsidR="00000000" w:rsidDel="00000000" w:rsidP="00000000" w:rsidRDefault="00000000" w:rsidRPr="00000000" w14:paraId="00000055">
      <w:pPr>
        <w:numPr>
          <w:ilvl w:val="0"/>
          <w:numId w:val="5"/>
        </w:numPr>
        <w:spacing w:line="244" w:lineRule="auto"/>
        <w:ind w:left="720" w:right="552" w:hanging="360"/>
        <w:rPr>
          <w:rFonts w:ascii="Jost" w:cs="Jost" w:eastAsia="Jost" w:hAnsi="Jost"/>
        </w:rPr>
      </w:pPr>
      <w:r w:rsidDel="00000000" w:rsidR="00000000" w:rsidRPr="00000000">
        <w:rPr>
          <w:rFonts w:ascii="Jost" w:cs="Jost" w:eastAsia="Jost" w:hAnsi="Jost"/>
          <w:rtl w:val="0"/>
        </w:rPr>
        <w:t xml:space="preserve">Organizational Compliance Ad Hoc Committee:  TBD</w:t>
      </w:r>
    </w:p>
    <w:sectPr>
      <w:headerReference r:id="rId8" w:type="default"/>
      <w:headerReference r:id="rId9" w:type="first"/>
      <w:footerReference r:id="rId10" w:type="default"/>
      <w:footerReference r:id="rId11" w:type="first"/>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center"/>
      <w:rPr>
        <w:rFonts w:ascii="Jost" w:cs="Jost" w:eastAsia="Jost" w:hAnsi="Jost"/>
      </w:rPr>
    </w:pPr>
    <w:r w:rsidDel="00000000" w:rsidR="00000000" w:rsidRPr="00000000">
      <w:rPr>
        <w:rtl w:val="0"/>
      </w:rPr>
    </w:r>
  </w:p>
  <w:p w:rsidR="00000000" w:rsidDel="00000000" w:rsidP="00000000" w:rsidRDefault="00000000" w:rsidRPr="00000000" w14:paraId="0000005D">
    <w:pPr>
      <w:jc w:val="center"/>
      <w:rPr>
        <w:rFonts w:ascii="Jost" w:cs="Jost" w:eastAsia="Jost" w:hAnsi="Jost"/>
      </w:rPr>
    </w:pPr>
    <w:r w:rsidDel="00000000" w:rsidR="00000000" w:rsidRPr="00000000">
      <w:rPr>
        <w:rFonts w:ascii="Jost" w:cs="Jost" w:eastAsia="Jost" w:hAnsi="Jost"/>
        <w:rtl w:val="0"/>
      </w:rPr>
      <w:t xml:space="preserve">Security:  Intervention Group Inc. 877-272-8765</w:t>
    </w:r>
  </w:p>
  <w:p w:rsidR="00000000" w:rsidDel="00000000" w:rsidP="00000000" w:rsidRDefault="00000000" w:rsidRPr="00000000" w14:paraId="0000005E">
    <w:pPr>
      <w:rPr>
        <w:rFonts w:ascii="Jost" w:cs="Jost" w:eastAsia="Jost" w:hAnsi="Jost"/>
      </w:rPr>
    </w:pPr>
    <w:r w:rsidDel="00000000" w:rsidR="00000000" w:rsidRPr="00000000">
      <w:rPr>
        <w:rtl w:val="0"/>
      </w:rPr>
    </w:r>
  </w:p>
  <w:p w:rsidR="00000000" w:rsidDel="00000000" w:rsidP="00000000" w:rsidRDefault="00000000" w:rsidRPr="00000000" w14:paraId="0000005F">
    <w:pPr>
      <w:jc w:val="center"/>
      <w:rPr>
        <w:rFonts w:ascii="Jost" w:cs="Jost" w:eastAsia="Jost" w:hAnsi="Jost"/>
        <w:sz w:val="18"/>
        <w:szCs w:val="18"/>
      </w:rPr>
    </w:pPr>
    <w:r w:rsidDel="00000000" w:rsidR="00000000" w:rsidRPr="00000000">
      <w:rPr>
        <w:rFonts w:ascii="Jost" w:cs="Jost" w:eastAsia="Jost" w:hAnsi="Jost"/>
        <w:sz w:val="18"/>
        <w:szCs w:val="18"/>
        <w:rtl w:val="0"/>
      </w:rPr>
      <w:t xml:space="preserve">Temescal Telegraph BID</w:t>
    </w:r>
  </w:p>
  <w:p w:rsidR="00000000" w:rsidDel="00000000" w:rsidP="00000000" w:rsidRDefault="00000000" w:rsidRPr="00000000" w14:paraId="00000060">
    <w:pPr>
      <w:jc w:val="center"/>
      <w:rPr>
        <w:rFonts w:ascii="Jost" w:cs="Jost" w:eastAsia="Jost" w:hAnsi="Jost"/>
        <w:color w:val="1f1f1f"/>
        <w:sz w:val="18"/>
        <w:szCs w:val="18"/>
        <w:highlight w:val="white"/>
      </w:rPr>
    </w:pPr>
    <w:r w:rsidDel="00000000" w:rsidR="00000000" w:rsidRPr="00000000">
      <w:rPr>
        <w:rFonts w:ascii="Jost" w:cs="Jost" w:eastAsia="Jost" w:hAnsi="Jost"/>
        <w:color w:val="1f1f1f"/>
        <w:sz w:val="18"/>
        <w:szCs w:val="18"/>
        <w:highlight w:val="white"/>
        <w:rtl w:val="0"/>
      </w:rPr>
      <w:t xml:space="preserve">490 43rd St, Oakland, CA 94609</w:t>
    </w:r>
  </w:p>
  <w:p w:rsidR="00000000" w:rsidDel="00000000" w:rsidP="00000000" w:rsidRDefault="00000000" w:rsidRPr="00000000" w14:paraId="00000061">
    <w:pPr>
      <w:jc w:val="center"/>
      <w:rPr>
        <w:rFonts w:ascii="Jost" w:cs="Jost" w:eastAsia="Jost" w:hAnsi="Jost"/>
        <w:color w:val="1f1f1f"/>
        <w:sz w:val="18"/>
        <w:szCs w:val="18"/>
        <w:highlight w:val="white"/>
      </w:rPr>
    </w:pPr>
    <w:r w:rsidDel="00000000" w:rsidR="00000000" w:rsidRPr="00000000">
      <w:rPr>
        <w:rFonts w:ascii="Jost" w:cs="Jost" w:eastAsia="Jost" w:hAnsi="Jost"/>
        <w:color w:val="1f1f1f"/>
        <w:sz w:val="18"/>
        <w:szCs w:val="18"/>
        <w:highlight w:val="white"/>
        <w:rtl w:val="0"/>
      </w:rPr>
      <w:t xml:space="preserve">www.temescaldistrict.org</w:t>
    </w:r>
  </w:p>
  <w:p w:rsidR="00000000" w:rsidDel="00000000" w:rsidP="00000000" w:rsidRDefault="00000000" w:rsidRPr="00000000" w14:paraId="00000062">
    <w:pPr>
      <w:jc w:val="center"/>
      <w:rPr>
        <w:rFonts w:ascii="Jost" w:cs="Jost" w:eastAsia="Jost" w:hAnsi="Jost"/>
        <w:sz w:val="18"/>
        <w:szCs w:val="18"/>
      </w:rPr>
    </w:pPr>
    <w:r w:rsidDel="00000000" w:rsidR="00000000" w:rsidRPr="00000000">
      <w:rPr>
        <w:rFonts w:ascii="Jost" w:cs="Jost" w:eastAsia="Jost" w:hAnsi="Jost"/>
        <w:color w:val="1f1f1f"/>
        <w:sz w:val="18"/>
        <w:szCs w:val="18"/>
        <w:highlight w:val="white"/>
        <w:rtl w:val="0"/>
      </w:rPr>
      <w:t xml:space="preserve">510-860-7327</w:t>
    </w:r>
    <w:r w:rsidDel="00000000" w:rsidR="00000000" w:rsidRPr="00000000">
      <w:rPr>
        <w:rFonts w:ascii="Jost" w:cs="Jost" w:eastAsia="Jost" w:hAnsi="Jost"/>
        <w:sz w:val="18"/>
        <w:szCs w:val="18"/>
        <w:rtl w:val="0"/>
      </w:rPr>
      <w:t xml:space="preserve"> (1-Safety Ambassador Team, 2-Maintenance; 3-Admin, 5-Treasurer; 7-General)</w:t>
    </w:r>
  </w:p>
  <w:p w:rsidR="00000000" w:rsidDel="00000000" w:rsidP="00000000" w:rsidRDefault="00000000" w:rsidRPr="00000000" w14:paraId="00000063">
    <w:pPr>
      <w:jc w:val="right"/>
      <w:rPr>
        <w:rFonts w:ascii="Jost" w:cs="Jost" w:eastAsia="Jost" w:hAnsi="Jost"/>
        <w:sz w:val="18"/>
        <w:szCs w:val="18"/>
      </w:rPr>
    </w:pPr>
    <w:r w:rsidDel="00000000" w:rsidR="00000000" w:rsidRPr="00000000">
      <w:rPr>
        <w:rFonts w:ascii="Jost" w:cs="Jost" w:eastAsia="Jost" w:hAnsi="Jost"/>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ind w:left="0" w:right="-1200" w:firstLine="0"/>
      <w:rPr/>
    </w:pPr>
    <w:r w:rsidDel="00000000" w:rsidR="00000000" w:rsidRPr="00000000">
      <w:rPr>
        <w:rtl w:val="0"/>
      </w:rPr>
    </w:r>
  </w:p>
  <w:p w:rsidR="00000000" w:rsidDel="00000000" w:rsidP="00000000" w:rsidRDefault="00000000" w:rsidRPr="00000000" w14:paraId="00000057">
    <w:pPr>
      <w:widowControl w:val="1"/>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58">
    <w:pPr>
      <w:widowControl w:val="1"/>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59">
    <w:pPr>
      <w:widowControl w:val="1"/>
      <w:tabs>
        <w:tab w:val="center" w:leader="none" w:pos="4680"/>
        <w:tab w:val="right" w:leader="none" w:pos="936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widowControl w:val="1"/>
      <w:tabs>
        <w:tab w:val="center" w:leader="none" w:pos="4680"/>
        <w:tab w:val="right" w:leader="none" w:pos="9360"/>
      </w:tabs>
      <w:jc w:val="center"/>
      <w:rPr/>
    </w:pPr>
    <w:r w:rsidDel="00000000" w:rsidR="00000000" w:rsidRPr="00000000">
      <w:rPr/>
      <w:drawing>
        <wp:inline distB="114300" distT="114300" distL="114300" distR="114300">
          <wp:extent cx="2833688" cy="867732"/>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33688" cy="867732"/>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widowControl w:val="1"/>
      <w:tabs>
        <w:tab w:val="center" w:leader="none" w:pos="4680"/>
        <w:tab w:val="right" w:leader="none" w:pos="9360"/>
      </w:tabs>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spacing w:before="41"/>
      <w:ind w:left="1559" w:hanging="606"/>
      <w:outlineLvl w:val="0"/>
    </w:pPr>
    <w:rPr>
      <w:sz w:val="26"/>
      <w:szCs w:val="26"/>
    </w:rPr>
  </w:style>
  <w:style w:type="paragraph" w:styleId="Heading2">
    <w:name w:val="heading 2"/>
    <w:basedOn w:val="Normal"/>
    <w:uiPriority w:val="9"/>
    <w:unhideWhenUsed w:val="1"/>
    <w:qFormat w:val="1"/>
    <w:pPr>
      <w:ind w:left="359" w:hanging="239"/>
      <w:outlineLvl w:val="1"/>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41"/>
    </w:pPr>
    <w:rPr>
      <w:sz w:val="24"/>
      <w:szCs w:val="24"/>
    </w:rPr>
  </w:style>
  <w:style w:type="paragraph" w:styleId="Title">
    <w:name w:val="Title"/>
    <w:basedOn w:val="Normal"/>
    <w:uiPriority w:val="10"/>
    <w:qFormat w:val="1"/>
    <w:pPr>
      <w:spacing w:before="338"/>
      <w:ind w:left="360"/>
      <w:jc w:val="center"/>
    </w:pPr>
    <w:rPr>
      <w:b w:val="1"/>
      <w:bCs w:val="1"/>
      <w:sz w:val="30"/>
      <w:szCs w:val="30"/>
    </w:rPr>
  </w:style>
  <w:style w:type="paragraph" w:styleId="ListParagraph">
    <w:name w:val="List Paragraph"/>
    <w:basedOn w:val="Normal"/>
    <w:uiPriority w:val="1"/>
    <w:qFormat w:val="1"/>
    <w:pPr>
      <w:spacing w:before="41"/>
      <w:ind w:left="838" w:hanging="360"/>
    </w:pPr>
  </w:style>
  <w:style w:type="paragraph" w:styleId="TableParagraph" w:customStyle="1">
    <w:name w:val="Table Paragraph"/>
    <w:basedOn w:val="Normal"/>
    <w:uiPriority w:val="1"/>
    <w:qFormat w:val="1"/>
  </w:style>
  <w:style w:type="paragraph" w:styleId="NormalWeb">
    <w:name w:val="Normal (Web)"/>
    <w:basedOn w:val="Normal"/>
    <w:uiPriority w:val="99"/>
    <w:unhideWhenUsed w:val="1"/>
    <w:rsid w:val="000C3AFD"/>
    <w:pPr>
      <w:widowControl w:val="1"/>
      <w:autoSpaceDE w:val="1"/>
      <w:autoSpaceDN w:val="1"/>
      <w:spacing w:after="100" w:afterAutospacing="1" w:before="100" w:beforeAutospacing="1"/>
    </w:pPr>
    <w:rPr>
      <w:sz w:val="24"/>
      <w:szCs w:val="24"/>
    </w:rPr>
  </w:style>
  <w:style w:type="character" w:styleId="Hyperlink">
    <w:name w:val="Hyperlink"/>
    <w:basedOn w:val="DefaultParagraphFont"/>
    <w:uiPriority w:val="99"/>
    <w:unhideWhenUsed w:val="1"/>
    <w:rsid w:val="00540D17"/>
    <w:rPr>
      <w:color w:val="0000ff" w:themeColor="hyperlink"/>
      <w:u w:val="single"/>
    </w:rPr>
  </w:style>
  <w:style w:type="character" w:styleId="UnresolvedMention">
    <w:name w:val="Unresolved Mention"/>
    <w:basedOn w:val="DefaultParagraphFont"/>
    <w:uiPriority w:val="99"/>
    <w:semiHidden w:val="1"/>
    <w:unhideWhenUsed w:val="1"/>
    <w:rsid w:val="00540D17"/>
    <w:rPr>
      <w:color w:val="605e5c"/>
      <w:shd w:color="auto" w:fill="e1dfdd" w:val="clear"/>
    </w:rPr>
  </w:style>
  <w:style w:type="character" w:styleId="Strong">
    <w:name w:val="Strong"/>
    <w:basedOn w:val="DefaultParagraphFont"/>
    <w:uiPriority w:val="22"/>
    <w:qFormat w:val="1"/>
    <w:rsid w:val="00CE6AE6"/>
    <w:rPr>
      <w:b w:val="1"/>
      <w:bCs w:val="1"/>
    </w:rPr>
  </w:style>
  <w:style w:type="paragraph" w:styleId="Header">
    <w:name w:val="header"/>
    <w:basedOn w:val="Normal"/>
    <w:link w:val="HeaderChar"/>
    <w:uiPriority w:val="99"/>
    <w:unhideWhenUsed w:val="1"/>
    <w:rsid w:val="00CE6AE6"/>
    <w:pPr>
      <w:tabs>
        <w:tab w:val="center" w:pos="4680"/>
        <w:tab w:val="right" w:pos="9360"/>
      </w:tabs>
    </w:pPr>
  </w:style>
  <w:style w:type="character" w:styleId="HeaderChar" w:customStyle="1">
    <w:name w:val="Header Char"/>
    <w:basedOn w:val="DefaultParagraphFont"/>
    <w:link w:val="Header"/>
    <w:uiPriority w:val="99"/>
    <w:rsid w:val="00CE6AE6"/>
    <w:rPr>
      <w:rFonts w:ascii="Times New Roman" w:cs="Times New Roman" w:eastAsia="Times New Roman" w:hAnsi="Times New Roman"/>
    </w:rPr>
  </w:style>
  <w:style w:type="paragraph" w:styleId="Footer">
    <w:name w:val="footer"/>
    <w:basedOn w:val="Normal"/>
    <w:link w:val="FooterChar"/>
    <w:uiPriority w:val="99"/>
    <w:unhideWhenUsed w:val="1"/>
    <w:rsid w:val="00CE6AE6"/>
    <w:pPr>
      <w:tabs>
        <w:tab w:val="center" w:pos="4680"/>
        <w:tab w:val="right" w:pos="9360"/>
      </w:tabs>
    </w:pPr>
  </w:style>
  <w:style w:type="character" w:styleId="FooterChar" w:customStyle="1">
    <w:name w:val="Footer Char"/>
    <w:basedOn w:val="DefaultParagraphFont"/>
    <w:link w:val="Footer"/>
    <w:uiPriority w:val="99"/>
    <w:rsid w:val="00CE6AE6"/>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aklandca.gov/projects/upper-telegraph"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kpXMOzq+w2Plhta6/Uh/V4iaA==">CgMxLjA4AHIhMUg3TS0ycUl3U2RwcmdKVFhKZHo4dmFiSGE3NnAxNERP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2024-01-26T17:26:00Z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2023-12-12T00:00:00Z</vt:lpwstr>
  </property>
  <property fmtid="{D5CDD505-2E9C-101B-9397-08002B2CF9AE}" pid="3" name="Creator">
    <vt:lpwstr>Mozilla Firefox 120.0.1</vt:lpwstr>
  </property>
  <property fmtid="{D5CDD505-2E9C-101B-9397-08002B2CF9AE}" pid="4" name="Producer">
    <vt:lpwstr>cairo 1.17.4 (https://cairographics.org)</vt:lpwstr>
  </property>
  <property fmtid="{D5CDD505-2E9C-101B-9397-08002B2CF9AE}" pid="5" name="LastSaved">
    <vt:lpwstr>2023-12-12T00:00:00Z</vt:lpwstr>
  </property>
</Properties>
</file>