
<file path=[Content_Types].xml><?xml version="1.0" encoding="utf-8"?>
<Types xmlns="http://schemas.openxmlformats.org/package/2006/content-types">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properties+xml" PartName="/docProps/custom.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custom-properties" Target="docProps/custom.xml"/><Relationship Id="rId2" Type="http://schemas.openxmlformats.org/package/2006/relationships/metadata/core-properties" Target="docProps/core.xml"/><Relationship Id="rId3"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b w:val="1"/>
          <w:sz w:val="36"/>
          <w:szCs w:val="36"/>
        </w:rPr>
      </w:pPr>
      <w:r w:rsidDel="00000000" w:rsidR="00000000" w:rsidRPr="00000000">
        <w:rPr>
          <w:rtl w:val="0"/>
        </w:rPr>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Jost" w:cs="Jost" w:eastAsia="Jost" w:hAnsi="Jost"/>
          <w:b w:val="1"/>
          <w:sz w:val="30"/>
          <w:szCs w:val="30"/>
        </w:rPr>
      </w:pPr>
      <w:r w:rsidDel="00000000" w:rsidR="00000000" w:rsidRPr="00000000">
        <w:rPr>
          <w:rFonts w:ascii="Jost" w:cs="Jost" w:eastAsia="Jost" w:hAnsi="Jost"/>
          <w:b w:val="1"/>
          <w:i w:val="0"/>
          <w:smallCaps w:val="0"/>
          <w:strike w:val="0"/>
          <w:color w:val="000000"/>
          <w:sz w:val="30"/>
          <w:szCs w:val="30"/>
          <w:u w:val="none"/>
          <w:shd w:fill="auto" w:val="clear"/>
          <w:vertAlign w:val="baseline"/>
          <w:rtl w:val="0"/>
        </w:rPr>
        <w:t xml:space="preserve">TTBID B</w:t>
      </w:r>
      <w:r w:rsidDel="00000000" w:rsidR="00000000" w:rsidRPr="00000000">
        <w:rPr>
          <w:rFonts w:ascii="Jost" w:cs="Jost" w:eastAsia="Jost" w:hAnsi="Jost"/>
          <w:b w:val="1"/>
          <w:sz w:val="30"/>
          <w:szCs w:val="30"/>
          <w:rtl w:val="0"/>
        </w:rPr>
        <w:t xml:space="preserve">OARD MEETING MINUTES</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Jost" w:cs="Jost" w:eastAsia="Jost" w:hAnsi="Jost"/>
          <w:i w:val="0"/>
          <w:smallCaps w:val="0"/>
          <w:strike w:val="0"/>
          <w:color w:val="000000"/>
          <w:sz w:val="24"/>
          <w:szCs w:val="24"/>
          <w:u w:val="none"/>
          <w:shd w:fill="auto" w:val="clear"/>
          <w:vertAlign w:val="baseline"/>
        </w:rPr>
      </w:pPr>
      <w:r w:rsidDel="00000000" w:rsidR="00000000" w:rsidRPr="00000000">
        <w:rPr>
          <w:rFonts w:ascii="Jost" w:cs="Jost" w:eastAsia="Jost" w:hAnsi="Jost"/>
          <w:sz w:val="24"/>
          <w:szCs w:val="24"/>
          <w:rtl w:val="0"/>
        </w:rPr>
        <w:t xml:space="preserve">Tuesday, February 25</w:t>
      </w:r>
      <w:r w:rsidDel="00000000" w:rsidR="00000000" w:rsidRPr="00000000">
        <w:rPr>
          <w:rFonts w:ascii="Jost" w:cs="Jost" w:eastAsia="Jost" w:hAnsi="Jost"/>
          <w:i w:val="0"/>
          <w:smallCaps w:val="0"/>
          <w:strike w:val="0"/>
          <w:color w:val="000000"/>
          <w:sz w:val="24"/>
          <w:szCs w:val="24"/>
          <w:u w:val="none"/>
          <w:shd w:fill="auto" w:val="clear"/>
          <w:vertAlign w:val="baseline"/>
          <w:rtl w:val="0"/>
        </w:rPr>
        <w:t xml:space="preserve">, 202</w:t>
      </w:r>
      <w:r w:rsidDel="00000000" w:rsidR="00000000" w:rsidRPr="00000000">
        <w:rPr>
          <w:rFonts w:ascii="Jost" w:cs="Jost" w:eastAsia="Jost" w:hAnsi="Jost"/>
          <w:sz w:val="24"/>
          <w:szCs w:val="24"/>
          <w:rtl w:val="0"/>
        </w:rPr>
        <w:t xml:space="preserve">5</w:t>
      </w:r>
      <w:r w:rsidDel="00000000" w:rsidR="00000000" w:rsidRPr="00000000">
        <w:rPr>
          <w:rFonts w:ascii="Jost" w:cs="Jost" w:eastAsia="Jost" w:hAnsi="Jost"/>
          <w:i w:val="0"/>
          <w:smallCaps w:val="0"/>
          <w:strike w:val="0"/>
          <w:color w:val="000000"/>
          <w:sz w:val="24"/>
          <w:szCs w:val="24"/>
          <w:u w:val="none"/>
          <w:shd w:fill="auto" w:val="clear"/>
          <w:vertAlign w:val="baseline"/>
          <w:rtl w:val="0"/>
        </w:rPr>
        <w:t xml:space="preserve"> – </w:t>
      </w:r>
      <w:r w:rsidDel="00000000" w:rsidR="00000000" w:rsidRPr="00000000">
        <w:rPr>
          <w:rFonts w:ascii="Jost" w:cs="Jost" w:eastAsia="Jost" w:hAnsi="Jost"/>
          <w:sz w:val="24"/>
          <w:szCs w:val="24"/>
          <w:rtl w:val="0"/>
        </w:rPr>
        <w:t xml:space="preserve">6:00 </w:t>
      </w:r>
      <w:r w:rsidDel="00000000" w:rsidR="00000000" w:rsidRPr="00000000">
        <w:rPr>
          <w:rFonts w:ascii="Jost" w:cs="Jost" w:eastAsia="Jost" w:hAnsi="Jost"/>
          <w:i w:val="0"/>
          <w:smallCaps w:val="0"/>
          <w:strike w:val="0"/>
          <w:color w:val="000000"/>
          <w:sz w:val="24"/>
          <w:szCs w:val="24"/>
          <w:u w:val="none"/>
          <w:shd w:fill="auto" w:val="clear"/>
          <w:vertAlign w:val="baseline"/>
          <w:rtl w:val="0"/>
        </w:rPr>
        <w:t xml:space="preserve">- 7:30 pm</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center"/>
        <w:rPr>
          <w:rFonts w:ascii="Jost" w:cs="Jost" w:eastAsia="Jost" w:hAnsi="Jost"/>
          <w:sz w:val="24"/>
          <w:szCs w:val="24"/>
        </w:rPr>
      </w:pPr>
      <w:r w:rsidDel="00000000" w:rsidR="00000000" w:rsidRPr="00000000">
        <w:rPr>
          <w:rFonts w:ascii="Jost" w:cs="Jost" w:eastAsia="Jost" w:hAnsi="Jost"/>
          <w:sz w:val="24"/>
          <w:szCs w:val="24"/>
          <w:rtl w:val="0"/>
        </w:rPr>
        <w:t xml:space="preserve">Temescal Works, 490 43rd Street - </w:t>
      </w:r>
      <w:r w:rsidDel="00000000" w:rsidR="00000000" w:rsidRPr="00000000">
        <w:rPr>
          <w:rFonts w:ascii="Jost" w:cs="Jost" w:eastAsia="Jost" w:hAnsi="Jost"/>
          <w:i w:val="0"/>
          <w:smallCaps w:val="0"/>
          <w:strike w:val="0"/>
          <w:color w:val="000000"/>
          <w:sz w:val="24"/>
          <w:szCs w:val="24"/>
          <w:u w:val="none"/>
          <w:shd w:fill="auto" w:val="clear"/>
          <w:vertAlign w:val="baseline"/>
          <w:rtl w:val="0"/>
        </w:rPr>
        <w:t xml:space="preserve">IN PERSON</w:t>
      </w:r>
      <w:r w:rsidDel="00000000" w:rsidR="00000000" w:rsidRPr="00000000">
        <w:rPr>
          <w:rtl w:val="0"/>
        </w:rPr>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b w:val="1"/>
          <w:i w:val="0"/>
          <w:smallCaps w:val="0"/>
          <w:strike w:val="0"/>
          <w:color w:val="000000"/>
          <w:shd w:fill="auto" w:val="clear"/>
          <w:vertAlign w:val="baseline"/>
        </w:rPr>
      </w:pPr>
      <w:r w:rsidDel="00000000" w:rsidR="00000000" w:rsidRPr="00000000">
        <w:rPr>
          <w:rtl w:val="0"/>
        </w:rPr>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rPr>
      </w:pPr>
      <w:r w:rsidDel="00000000" w:rsidR="00000000" w:rsidRPr="00000000">
        <w:rPr>
          <w:rFonts w:ascii="Jost" w:cs="Jost" w:eastAsia="Jost" w:hAnsi="Jost"/>
          <w:rtl w:val="0"/>
        </w:rPr>
        <w:t xml:space="preserve">Board Members in Attendance: Jessica Arline (Zoom), Jordie Bornstein, Daniel Chung (Zoom), Don Macleay (Zoom), Shawn Granberry, Tom Murphy, Alex Schafran, Sara Sens, Pat Smith</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rPr>
      </w:pPr>
      <w:r w:rsidDel="00000000" w:rsidR="00000000" w:rsidRPr="00000000">
        <w:rPr>
          <w:rFonts w:ascii="Jost" w:cs="Jost" w:eastAsia="Jost" w:hAnsi="Jost"/>
          <w:rtl w:val="0"/>
        </w:rPr>
        <w:t xml:space="preserve">Board Members Absent: Tom Ames, Andres Florez</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rPr>
      </w:pPr>
      <w:r w:rsidDel="00000000" w:rsidR="00000000" w:rsidRPr="00000000">
        <w:rPr>
          <w:rtl w:val="0"/>
        </w:rPr>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b w:val="1"/>
        </w:rPr>
      </w:pPr>
      <w:r w:rsidDel="00000000" w:rsidR="00000000" w:rsidRPr="00000000">
        <w:rPr>
          <w:rFonts w:ascii="Jost" w:cs="Jost" w:eastAsia="Jost" w:hAnsi="Jost"/>
          <w:rtl w:val="0"/>
        </w:rPr>
        <w:t xml:space="preserve">Staff and Guests: Daniel Swafford, Joey Harrison, Jamar Leonard, Candi Martinez, Heather Siglin, Amy Barr, Sharon Hoyle (Mixed Pickles)</w:t>
        <w:br w:type="textWrapping"/>
      </w:r>
      <w:r w:rsidDel="00000000" w:rsidR="00000000" w:rsidRPr="00000000">
        <w:rPr>
          <w:rtl w:val="0"/>
        </w:rPr>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i w:val="0"/>
          <w:smallCaps w:val="0"/>
          <w:strike w:val="0"/>
          <w:color w:val="000000"/>
          <w:u w:val="none"/>
          <w:shd w:fill="auto" w:val="clear"/>
          <w:vertAlign w:val="baseline"/>
        </w:rPr>
      </w:pPr>
      <w:r w:rsidDel="00000000" w:rsidR="00000000" w:rsidRPr="00000000">
        <w:rPr>
          <w:rFonts w:ascii="Jost" w:cs="Jost" w:eastAsia="Jost" w:hAnsi="Jost"/>
          <w:b w:val="1"/>
          <w:rtl w:val="0"/>
        </w:rPr>
        <w:t xml:space="preserve">MOTION </w:t>
      </w:r>
      <w:r w:rsidDel="00000000" w:rsidR="00000000" w:rsidRPr="00000000">
        <w:rPr>
          <w:rFonts w:ascii="Jost" w:cs="Jost" w:eastAsia="Jost" w:hAnsi="Jost"/>
          <w:rtl w:val="0"/>
        </w:rPr>
        <w:t xml:space="preserve">to approve</w:t>
      </w:r>
      <w:r w:rsidDel="00000000" w:rsidR="00000000" w:rsidRPr="00000000">
        <w:rPr>
          <w:rFonts w:ascii="Jost" w:cs="Jost" w:eastAsia="Jost" w:hAnsi="Jost"/>
          <w:i w:val="0"/>
          <w:smallCaps w:val="0"/>
          <w:strike w:val="0"/>
          <w:color w:val="000000"/>
          <w:u w:val="none"/>
          <w:shd w:fill="auto" w:val="clear"/>
          <w:vertAlign w:val="baseline"/>
          <w:rtl w:val="0"/>
        </w:rPr>
        <w:t xml:space="preserve"> </w:t>
      </w:r>
      <w:r w:rsidDel="00000000" w:rsidR="00000000" w:rsidRPr="00000000">
        <w:rPr>
          <w:rFonts w:ascii="Jost" w:cs="Jost" w:eastAsia="Jost" w:hAnsi="Jost"/>
          <w:rtl w:val="0"/>
        </w:rPr>
        <w:t xml:space="preserve">January 28, </w:t>
      </w:r>
      <w:r w:rsidDel="00000000" w:rsidR="00000000" w:rsidRPr="00000000">
        <w:rPr>
          <w:rFonts w:ascii="Jost" w:cs="Jost" w:eastAsia="Jost" w:hAnsi="Jost"/>
          <w:i w:val="0"/>
          <w:smallCaps w:val="0"/>
          <w:strike w:val="0"/>
          <w:color w:val="000000"/>
          <w:u w:val="none"/>
          <w:shd w:fill="auto" w:val="clear"/>
          <w:vertAlign w:val="baseline"/>
          <w:rtl w:val="0"/>
        </w:rPr>
        <w:t xml:space="preserve">2024 TTBID Board Meeting Minutes</w:t>
      </w:r>
      <w:r w:rsidDel="00000000" w:rsidR="00000000" w:rsidRPr="00000000">
        <w:rPr>
          <w:rFonts w:ascii="Jost" w:cs="Jost" w:eastAsia="Jost" w:hAnsi="Jost"/>
          <w:rtl w:val="0"/>
        </w:rPr>
        <w:t xml:space="preserve">: Tom M; </w:t>
      </w:r>
      <w:r w:rsidDel="00000000" w:rsidR="00000000" w:rsidRPr="00000000">
        <w:rPr>
          <w:rFonts w:ascii="Jost" w:cs="Jost" w:eastAsia="Jost" w:hAnsi="Jost"/>
          <w:i w:val="0"/>
          <w:smallCaps w:val="0"/>
          <w:strike w:val="0"/>
          <w:color w:val="000000"/>
          <w:u w:val="none"/>
          <w:shd w:fill="auto" w:val="clear"/>
          <w:vertAlign w:val="baseline"/>
          <w:rtl w:val="0"/>
        </w:rPr>
        <w:t xml:space="preserve">2nd: Shawn, Appro</w:t>
      </w:r>
      <w:r w:rsidDel="00000000" w:rsidR="00000000" w:rsidRPr="00000000">
        <w:rPr>
          <w:rFonts w:ascii="Jost" w:cs="Jost" w:eastAsia="Jost" w:hAnsi="Jost"/>
          <w:rtl w:val="0"/>
        </w:rPr>
        <w:t xml:space="preserve">ve: All</w:t>
      </w:r>
      <w:r w:rsidDel="00000000" w:rsidR="00000000" w:rsidRPr="00000000">
        <w:rPr>
          <w:rtl w:val="0"/>
        </w:rPr>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rPr>
      </w:pPr>
      <w:r w:rsidDel="00000000" w:rsidR="00000000" w:rsidRPr="00000000">
        <w:rPr>
          <w:rtl w:val="0"/>
        </w:rPr>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color w:val="1f1f1f"/>
          <w:highlight w:val="white"/>
        </w:rPr>
      </w:pPr>
      <w:r w:rsidDel="00000000" w:rsidR="00000000" w:rsidRPr="00000000">
        <w:rPr>
          <w:rFonts w:ascii="Jost" w:cs="Jost" w:eastAsia="Jost" w:hAnsi="Jost"/>
          <w:b w:val="1"/>
          <w:color w:val="1f1f1f"/>
          <w:highlight w:val="white"/>
          <w:rtl w:val="0"/>
        </w:rPr>
        <w:t xml:space="preserve">UPPER TELEGRAPH AVENUE COMPLETE STREETS PROJECT UPDATE</w:t>
      </w:r>
      <w:r w:rsidDel="00000000" w:rsidR="00000000" w:rsidRPr="00000000">
        <w:rPr>
          <w:rFonts w:ascii="Jost" w:cs="Jost" w:eastAsia="Jost" w:hAnsi="Jost"/>
          <w:color w:val="1f1f1f"/>
          <w:highlight w:val="white"/>
          <w:rtl w:val="0"/>
        </w:rPr>
        <w:t xml:space="preserve">, Cathy DeLuca, OakDOT</w:t>
      </w:r>
    </w:p>
    <w:p w:rsidR="00000000" w:rsidDel="00000000" w:rsidP="00000000" w:rsidRDefault="00000000" w:rsidRPr="00000000" w14:paraId="0000000D">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Jost" w:cs="Jost" w:eastAsia="Jost" w:hAnsi="Jost"/>
          <w:color w:val="1f1f1f"/>
          <w:highlight w:val="white"/>
          <w:u w:val="none"/>
        </w:rPr>
      </w:pPr>
      <w:r w:rsidDel="00000000" w:rsidR="00000000" w:rsidRPr="00000000">
        <w:rPr>
          <w:rFonts w:ascii="Jost" w:cs="Jost" w:eastAsia="Jost" w:hAnsi="Jost"/>
          <w:color w:val="1f1f1f"/>
          <w:highlight w:val="white"/>
          <w:rtl w:val="0"/>
        </w:rPr>
        <w:t xml:space="preserve">35% finished the plan–squeezing in as much parking as possible and carved out spots for businesses that have dumpsters in the parking area. Submitting to designers next week. Moving forward, only tiny tweaks. Some concrete pylons will be moved once Oakland Fire reviews. Final designs are done by end of year, construction 2026. </w:t>
      </w:r>
    </w:p>
    <w:p w:rsidR="00000000" w:rsidDel="00000000" w:rsidP="00000000" w:rsidRDefault="00000000" w:rsidRPr="00000000" w14:paraId="0000000E">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Jost" w:cs="Jost" w:eastAsia="Jost" w:hAnsi="Jost"/>
          <w:color w:val="1f1f1f"/>
          <w:highlight w:val="white"/>
          <w:u w:val="none"/>
        </w:rPr>
      </w:pPr>
      <w:r w:rsidDel="00000000" w:rsidR="00000000" w:rsidRPr="00000000">
        <w:rPr>
          <w:rFonts w:ascii="Jost" w:cs="Jost" w:eastAsia="Jost" w:hAnsi="Jost"/>
          <w:color w:val="1f1f1f"/>
          <w:highlight w:val="white"/>
          <w:rtl w:val="0"/>
        </w:rPr>
        <w:t xml:space="preserve">Paving division was reduced by 80%. Until the City sells a bond, which is how paving projects are funded, projects are delayed. </w:t>
      </w:r>
    </w:p>
    <w:p w:rsidR="00000000" w:rsidDel="00000000" w:rsidP="00000000" w:rsidRDefault="00000000" w:rsidRPr="00000000" w14:paraId="0000000F">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Jost" w:cs="Jost" w:eastAsia="Jost" w:hAnsi="Jost"/>
          <w:color w:val="1f1f1f"/>
          <w:highlight w:val="white"/>
          <w:u w:val="none"/>
        </w:rPr>
      </w:pPr>
      <w:r w:rsidDel="00000000" w:rsidR="00000000" w:rsidRPr="00000000">
        <w:rPr>
          <w:rFonts w:ascii="Jost" w:cs="Jost" w:eastAsia="Jost" w:hAnsi="Jost"/>
          <w:color w:val="1f1f1f"/>
          <w:highlight w:val="white"/>
          <w:rtl w:val="0"/>
        </w:rPr>
        <w:t xml:space="preserve">Concerns about bus shelters not maintained, vandalism, obstructing view into businesses. Current shelters (Clear Channel) are not being maintained as the contract is over and the City is starting to remove them. Kaleidoscope shelter on 14th St (no glass, no sides) metal canopy, poles and bench.</w:t>
      </w:r>
    </w:p>
    <w:p w:rsidR="00000000" w:rsidDel="00000000" w:rsidP="00000000" w:rsidRDefault="00000000" w:rsidRPr="00000000" w14:paraId="00000010">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Jost" w:cs="Jost" w:eastAsia="Jost" w:hAnsi="Jost"/>
          <w:color w:val="1f1f1f"/>
          <w:highlight w:val="white"/>
          <w:u w:val="none"/>
        </w:rPr>
      </w:pPr>
      <w:r w:rsidDel="00000000" w:rsidR="00000000" w:rsidRPr="00000000">
        <w:rPr>
          <w:rFonts w:ascii="Jost" w:cs="Jost" w:eastAsia="Jost" w:hAnsi="Jost"/>
          <w:color w:val="1f1f1f"/>
          <w:highlight w:val="white"/>
          <w:rtl w:val="0"/>
        </w:rPr>
        <w:t xml:space="preserve">Sharon - Bus shelter to block three shops on Alcatraz. Also concerned about a loading zone parking spot for antique store. Shelter placed on island furthest to west is better for businesses</w:t>
      </w:r>
    </w:p>
    <w:p w:rsidR="00000000" w:rsidDel="00000000" w:rsidP="00000000" w:rsidRDefault="00000000" w:rsidRPr="00000000" w14:paraId="00000011">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Jost" w:cs="Jost" w:eastAsia="Jost" w:hAnsi="Jost"/>
          <w:color w:val="1f1f1f"/>
          <w:highlight w:val="white"/>
          <w:u w:val="none"/>
        </w:rPr>
      </w:pPr>
      <w:r w:rsidDel="00000000" w:rsidR="00000000" w:rsidRPr="00000000">
        <w:rPr>
          <w:rFonts w:ascii="Jost" w:cs="Jost" w:eastAsia="Jost" w:hAnsi="Jost"/>
          <w:color w:val="1f1f1f"/>
          <w:highlight w:val="white"/>
          <w:rtl w:val="0"/>
        </w:rPr>
        <w:t xml:space="preserve">Jamar mentioned the issue of traffic back up at Telegraph &amp; Alcatraz with current bus design. Suggested that stop in front of three Alcatraz shops (heading downtown) be moved closer to North St.</w:t>
      </w:r>
    </w:p>
    <w:p w:rsidR="00000000" w:rsidDel="00000000" w:rsidP="00000000" w:rsidRDefault="00000000" w:rsidRPr="00000000" w14:paraId="00000012">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Jost" w:cs="Jost" w:eastAsia="Jost" w:hAnsi="Jost"/>
          <w:color w:val="1f1f1f"/>
          <w:highlight w:val="white"/>
          <w:u w:val="none"/>
        </w:rPr>
      </w:pPr>
      <w:r w:rsidDel="00000000" w:rsidR="00000000" w:rsidRPr="00000000">
        <w:rPr>
          <w:rFonts w:ascii="Jost" w:cs="Jost" w:eastAsia="Jost" w:hAnsi="Jost"/>
          <w:color w:val="1f1f1f"/>
          <w:highlight w:val="white"/>
          <w:rtl w:val="0"/>
        </w:rPr>
        <w:t xml:space="preserve">Cathy says the sidewalk will be completely clear as bus shelters will be on the boarding island. New state law saying no parking 20’ from corner (Daylighting Law)</w:t>
      </w:r>
    </w:p>
    <w:p w:rsidR="00000000" w:rsidDel="00000000" w:rsidP="00000000" w:rsidRDefault="00000000" w:rsidRPr="00000000" w14:paraId="00000013">
      <w:pPr>
        <w:keepNext w:val="0"/>
        <w:keepLines w:val="0"/>
        <w:pageBreakBefore w:val="0"/>
        <w:widowControl w:val="0"/>
        <w:numPr>
          <w:ilvl w:val="0"/>
          <w:numId w:val="3"/>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Jost" w:cs="Jost" w:eastAsia="Jost" w:hAnsi="Jost"/>
          <w:color w:val="1f1f1f"/>
          <w:highlight w:val="white"/>
          <w:u w:val="none"/>
        </w:rPr>
      </w:pPr>
      <w:r w:rsidDel="00000000" w:rsidR="00000000" w:rsidRPr="00000000">
        <w:rPr>
          <w:rFonts w:ascii="Jost" w:cs="Jost" w:eastAsia="Jost" w:hAnsi="Jost"/>
          <w:color w:val="1f1f1f"/>
          <w:highlight w:val="white"/>
          <w:rtl w:val="0"/>
        </w:rPr>
        <w:t xml:space="preserve">Final comments due Friday, February 28th</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b w:val="1"/>
        </w:rPr>
      </w:pPr>
      <w:r w:rsidDel="00000000" w:rsidR="00000000" w:rsidRPr="00000000">
        <w:rPr>
          <w:rtl w:val="0"/>
        </w:rPr>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rPr>
      </w:pPr>
      <w:r w:rsidDel="00000000" w:rsidR="00000000" w:rsidRPr="00000000">
        <w:rPr>
          <w:rFonts w:ascii="Jost" w:cs="Jost" w:eastAsia="Jost" w:hAnsi="Jost"/>
          <w:b w:val="1"/>
          <w:rtl w:val="0"/>
        </w:rPr>
        <w:t xml:space="preserve">STRATEGIC PLANNING DISCUSSION </w:t>
      </w:r>
      <w:r w:rsidDel="00000000" w:rsidR="00000000" w:rsidRPr="00000000">
        <w:rPr>
          <w:rFonts w:ascii="Jost" w:cs="Jost" w:eastAsia="Jost" w:hAnsi="Jost"/>
          <w:rtl w:val="0"/>
        </w:rPr>
        <w:t xml:space="preserve">- Amy Barr</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rPr>
      </w:pPr>
      <w:r w:rsidDel="00000000" w:rsidR="00000000" w:rsidRPr="00000000">
        <w:rPr>
          <w:rFonts w:ascii="Jost" w:cs="Jost" w:eastAsia="Jost" w:hAnsi="Jost"/>
          <w:rtl w:val="0"/>
        </w:rPr>
        <w:t xml:space="preserve">Governance and Committee Recommendations </w:t>
      </w:r>
      <w:hyperlink r:id="rId7">
        <w:r w:rsidDel="00000000" w:rsidR="00000000" w:rsidRPr="00000000">
          <w:rPr>
            <w:rFonts w:ascii="Jost" w:cs="Jost" w:eastAsia="Jost" w:hAnsi="Jost"/>
            <w:color w:val="0000ee"/>
            <w:u w:val="single"/>
            <w:rtl w:val="0"/>
          </w:rPr>
          <w:t xml:space="preserve">TTBID Governance.pptx</w:t>
        </w:r>
      </w:hyperlink>
      <w:r w:rsidDel="00000000" w:rsidR="00000000" w:rsidRPr="00000000">
        <w:rPr>
          <w:rtl w:val="0"/>
        </w:rPr>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rPr>
      </w:pPr>
      <w:r w:rsidDel="00000000" w:rsidR="00000000" w:rsidRPr="00000000">
        <w:rPr>
          <w:rFonts w:ascii="Jost" w:cs="Jost" w:eastAsia="Jost" w:hAnsi="Jost"/>
          <w:rtl w:val="0"/>
        </w:rPr>
        <w:t xml:space="preserve">Recommends</w:t>
      </w:r>
    </w:p>
    <w:p w:rsidR="00000000" w:rsidDel="00000000" w:rsidP="00000000" w:rsidRDefault="00000000" w:rsidRPr="00000000" w14:paraId="00000018">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Jost" w:cs="Jost" w:eastAsia="Jost" w:hAnsi="Jost"/>
          <w:u w:val="none"/>
        </w:rPr>
      </w:pPr>
      <w:r w:rsidDel="00000000" w:rsidR="00000000" w:rsidRPr="00000000">
        <w:rPr>
          <w:rFonts w:ascii="Jost" w:cs="Jost" w:eastAsia="Jost" w:hAnsi="Jost"/>
          <w:rtl w:val="0"/>
        </w:rPr>
        <w:t xml:space="preserve">Reduce officers to 4, get rid of VP2, right size board to 9, fewer meetings, as few standing committees as possible</w:t>
      </w:r>
    </w:p>
    <w:p w:rsidR="00000000" w:rsidDel="00000000" w:rsidP="00000000" w:rsidRDefault="00000000" w:rsidRPr="00000000" w14:paraId="00000019">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Jost" w:cs="Jost" w:eastAsia="Jost" w:hAnsi="Jost"/>
          <w:u w:val="none"/>
        </w:rPr>
      </w:pPr>
      <w:r w:rsidDel="00000000" w:rsidR="00000000" w:rsidRPr="00000000">
        <w:rPr>
          <w:rFonts w:ascii="Jost" w:cs="Jost" w:eastAsia="Jost" w:hAnsi="Jost"/>
          <w:rtl w:val="0"/>
        </w:rPr>
        <w:t xml:space="preserve">Keep topics and focus on decision making</w:t>
      </w:r>
    </w:p>
    <w:p w:rsidR="00000000" w:rsidDel="00000000" w:rsidP="00000000" w:rsidRDefault="00000000" w:rsidRPr="00000000" w14:paraId="0000001A">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Jost" w:cs="Jost" w:eastAsia="Jost" w:hAnsi="Jost"/>
          <w:u w:val="none"/>
        </w:rPr>
      </w:pPr>
      <w:r w:rsidDel="00000000" w:rsidR="00000000" w:rsidRPr="00000000">
        <w:rPr>
          <w:rFonts w:ascii="Jost" w:cs="Jost" w:eastAsia="Jost" w:hAnsi="Jost"/>
          <w:rtl w:val="0"/>
        </w:rPr>
        <w:t xml:space="preserve">18 months - implement committees, fiscal</w:t>
      </w:r>
    </w:p>
    <w:p w:rsidR="00000000" w:rsidDel="00000000" w:rsidP="00000000" w:rsidRDefault="00000000" w:rsidRPr="00000000" w14:paraId="0000001B">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Jost" w:cs="Jost" w:eastAsia="Jost" w:hAnsi="Jost"/>
          <w:u w:val="none"/>
        </w:rPr>
      </w:pPr>
      <w:r w:rsidDel="00000000" w:rsidR="00000000" w:rsidRPr="00000000">
        <w:rPr>
          <w:rFonts w:ascii="Jost" w:cs="Jost" w:eastAsia="Jost" w:hAnsi="Jost"/>
          <w:rtl w:val="0"/>
        </w:rPr>
        <w:t xml:space="preserve">Bylaws - one or two people in charge of governance and revision for submission to full board by end of March</w:t>
      </w:r>
    </w:p>
    <w:p w:rsidR="00000000" w:rsidDel="00000000" w:rsidP="00000000" w:rsidRDefault="00000000" w:rsidRPr="00000000" w14:paraId="0000001C">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Jost" w:cs="Jost" w:eastAsia="Jost" w:hAnsi="Jost"/>
          <w:u w:val="none"/>
        </w:rPr>
      </w:pPr>
      <w:r w:rsidDel="00000000" w:rsidR="00000000" w:rsidRPr="00000000">
        <w:rPr>
          <w:rFonts w:ascii="Jost" w:cs="Jost" w:eastAsia="Jost" w:hAnsi="Jost"/>
          <w:rtl w:val="0"/>
        </w:rPr>
        <w:t xml:space="preserve">Committees: Ad hoc short-term projects ideally 2-3 max</w:t>
      </w:r>
    </w:p>
    <w:p w:rsidR="00000000" w:rsidDel="00000000" w:rsidP="00000000" w:rsidRDefault="00000000" w:rsidRPr="00000000" w14:paraId="0000001D">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Jost" w:cs="Jost" w:eastAsia="Jost" w:hAnsi="Jost"/>
          <w:u w:val="none"/>
        </w:rPr>
      </w:pPr>
      <w:r w:rsidDel="00000000" w:rsidR="00000000" w:rsidRPr="00000000">
        <w:rPr>
          <w:rFonts w:ascii="Jost" w:cs="Jost" w:eastAsia="Jost" w:hAnsi="Jost"/>
          <w:rtl w:val="0"/>
        </w:rPr>
        <w:t xml:space="preserve">Online meetings are not easily solved</w:t>
      </w:r>
    </w:p>
    <w:p w:rsidR="00000000" w:rsidDel="00000000" w:rsidP="00000000" w:rsidRDefault="00000000" w:rsidRPr="00000000" w14:paraId="0000001E">
      <w:pPr>
        <w:keepNext w:val="0"/>
        <w:keepLines w:val="0"/>
        <w:pageBreakBefore w:val="0"/>
        <w:widowControl w:val="0"/>
        <w:numPr>
          <w:ilvl w:val="0"/>
          <w:numId w:val="2"/>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rFonts w:ascii="Jost" w:cs="Jost" w:eastAsia="Jost" w:hAnsi="Jost"/>
          <w:u w:val="none"/>
        </w:rPr>
      </w:pPr>
      <w:r w:rsidDel="00000000" w:rsidR="00000000" w:rsidRPr="00000000">
        <w:rPr>
          <w:rFonts w:ascii="Jost" w:cs="Jost" w:eastAsia="Jost" w:hAnsi="Jost"/>
          <w:rtl w:val="0"/>
        </w:rPr>
        <w:t xml:space="preserve">Alex advocated/made points of having a 501c3. Amy mentioned best practices and concerns board isn’t there yet.</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rPr>
      </w:pPr>
      <w:r w:rsidDel="00000000" w:rsidR="00000000" w:rsidRPr="00000000">
        <w:rPr>
          <w:rtl w:val="0"/>
        </w:rPr>
      </w:r>
    </w:p>
    <w:p w:rsidR="00000000" w:rsidDel="00000000" w:rsidP="00000000" w:rsidRDefault="00000000" w:rsidRPr="00000000" w14:paraId="00000020">
      <w:pPr>
        <w:spacing w:line="244" w:lineRule="auto"/>
        <w:ind w:left="720" w:right="552" w:firstLine="0"/>
        <w:rPr>
          <w:rFonts w:ascii="Jost" w:cs="Jost" w:eastAsia="Jost" w:hAnsi="Jost"/>
        </w:rPr>
      </w:pPr>
      <w:r w:rsidDel="00000000" w:rsidR="00000000" w:rsidRPr="00000000">
        <w:rPr>
          <w:rFonts w:ascii="Jost" w:cs="Jost" w:eastAsia="Jost" w:hAnsi="Jost"/>
          <w:b w:val="1"/>
          <w:rtl w:val="0"/>
        </w:rPr>
        <w:t xml:space="preserve">TTBID ASSOCIATION BUSINESS </w:t>
      </w:r>
      <w:r w:rsidDel="00000000" w:rsidR="00000000" w:rsidRPr="00000000">
        <w:rPr>
          <w:rtl w:val="0"/>
        </w:rPr>
      </w:r>
    </w:p>
    <w:p w:rsidR="00000000" w:rsidDel="00000000" w:rsidP="00000000" w:rsidRDefault="00000000" w:rsidRPr="00000000" w14:paraId="00000021">
      <w:pPr>
        <w:spacing w:line="244" w:lineRule="auto"/>
        <w:ind w:left="720" w:right="552" w:firstLine="0"/>
        <w:rPr>
          <w:rFonts w:ascii="Jost" w:cs="Jost" w:eastAsia="Jost" w:hAnsi="Jost"/>
        </w:rPr>
      </w:pPr>
      <w:r w:rsidDel="00000000" w:rsidR="00000000" w:rsidRPr="00000000">
        <w:rPr>
          <w:rFonts w:ascii="Jost" w:cs="Jost" w:eastAsia="Jost" w:hAnsi="Jost"/>
          <w:rtl w:val="0"/>
        </w:rPr>
        <w:t xml:space="preserve">Annual Meeting &amp; Board Elections - (April 22/May 27/June 23, 2025 - TBD)</w:t>
      </w:r>
    </w:p>
    <w:p w:rsidR="00000000" w:rsidDel="00000000" w:rsidP="00000000" w:rsidRDefault="00000000" w:rsidRPr="00000000" w14:paraId="00000022">
      <w:pPr>
        <w:spacing w:line="244" w:lineRule="auto"/>
        <w:ind w:left="720" w:right="552" w:firstLine="720"/>
        <w:rPr>
          <w:rFonts w:ascii="Jost" w:cs="Jost" w:eastAsia="Jost" w:hAnsi="Jost"/>
        </w:rPr>
      </w:pPr>
      <w:r w:rsidDel="00000000" w:rsidR="00000000" w:rsidRPr="00000000">
        <w:rPr>
          <w:rFonts w:ascii="Jost" w:cs="Jost" w:eastAsia="Jost" w:hAnsi="Jost"/>
          <w:rtl w:val="0"/>
        </w:rPr>
        <w:t xml:space="preserve">Adriana Valencia resigned from the Board February 22, 2025.</w:t>
      </w:r>
    </w:p>
    <w:p w:rsidR="00000000" w:rsidDel="00000000" w:rsidP="00000000" w:rsidRDefault="00000000" w:rsidRPr="00000000" w14:paraId="00000023">
      <w:pPr>
        <w:spacing w:line="244" w:lineRule="auto"/>
        <w:ind w:left="0" w:right="552" w:firstLine="720"/>
        <w:rPr>
          <w:rFonts w:ascii="Jost" w:cs="Jost" w:eastAsia="Jost" w:hAnsi="Jost"/>
        </w:rPr>
      </w:pPr>
      <w:r w:rsidDel="00000000" w:rsidR="00000000" w:rsidRPr="00000000">
        <w:rPr>
          <w:rFonts w:ascii="Jost" w:cs="Jost" w:eastAsia="Jost" w:hAnsi="Jost"/>
          <w:rtl w:val="0"/>
        </w:rPr>
        <w:t xml:space="preserve">Nomination Committee - Tom A, Pat, Alex</w:t>
      </w:r>
    </w:p>
    <w:p w:rsidR="00000000" w:rsidDel="00000000" w:rsidP="00000000" w:rsidRDefault="00000000" w:rsidRPr="00000000" w14:paraId="00000024">
      <w:pPr>
        <w:numPr>
          <w:ilvl w:val="0"/>
          <w:numId w:val="4"/>
        </w:numPr>
        <w:spacing w:line="244" w:lineRule="auto"/>
        <w:ind w:left="1440" w:right="552" w:hanging="360"/>
        <w:rPr>
          <w:rFonts w:ascii="Jost" w:cs="Jost" w:eastAsia="Jost" w:hAnsi="Jost"/>
          <w:u w:val="none"/>
        </w:rPr>
      </w:pPr>
      <w:r w:rsidDel="00000000" w:rsidR="00000000" w:rsidRPr="00000000">
        <w:rPr>
          <w:rFonts w:ascii="Jost" w:cs="Jost" w:eastAsia="Jost" w:hAnsi="Jost"/>
          <w:rtl w:val="0"/>
        </w:rPr>
        <w:t xml:space="preserve">Board Development, Recruitment, Officer Development</w:t>
      </w:r>
    </w:p>
    <w:p w:rsidR="00000000" w:rsidDel="00000000" w:rsidP="00000000" w:rsidRDefault="00000000" w:rsidRPr="00000000" w14:paraId="00000025">
      <w:pPr>
        <w:spacing w:line="244" w:lineRule="auto"/>
        <w:ind w:left="0" w:right="552" w:firstLine="720"/>
        <w:rPr>
          <w:rFonts w:ascii="Jost" w:cs="Jost" w:eastAsia="Jost" w:hAnsi="Jost"/>
          <w:u w:val="none"/>
        </w:rPr>
      </w:pPr>
      <w:r w:rsidDel="00000000" w:rsidR="00000000" w:rsidRPr="00000000">
        <w:rPr>
          <w:rFonts w:ascii="Jost" w:cs="Jost" w:eastAsia="Jost" w:hAnsi="Jost"/>
          <w:rtl w:val="0"/>
        </w:rPr>
        <w:t xml:space="preserve">Committee Reports</w:t>
      </w:r>
      <w:r w:rsidDel="00000000" w:rsidR="00000000" w:rsidRPr="00000000">
        <w:rPr>
          <w:rtl w:val="0"/>
        </w:rPr>
      </w:r>
    </w:p>
    <w:p w:rsidR="00000000" w:rsidDel="00000000" w:rsidP="00000000" w:rsidRDefault="00000000" w:rsidRPr="00000000" w14:paraId="00000026">
      <w:pPr>
        <w:numPr>
          <w:ilvl w:val="0"/>
          <w:numId w:val="5"/>
        </w:numPr>
        <w:spacing w:line="244" w:lineRule="auto"/>
        <w:ind w:left="1440" w:right="552" w:hanging="360"/>
        <w:rPr>
          <w:rFonts w:ascii="Jost" w:cs="Jost" w:eastAsia="Jost" w:hAnsi="Jost"/>
          <w:u w:val="none"/>
        </w:rPr>
      </w:pPr>
      <w:r w:rsidDel="00000000" w:rsidR="00000000" w:rsidRPr="00000000">
        <w:rPr>
          <w:rFonts w:ascii="Jost" w:cs="Jost" w:eastAsia="Jost" w:hAnsi="Jost"/>
          <w:rtl w:val="0"/>
        </w:rPr>
        <w:t xml:space="preserve">Finance Ad-Hoc - Budget</w:t>
      </w:r>
      <w:r w:rsidDel="00000000" w:rsidR="00000000" w:rsidRPr="00000000">
        <w:rPr>
          <w:rtl w:val="0"/>
        </w:rPr>
      </w:r>
    </w:p>
    <w:p w:rsidR="00000000" w:rsidDel="00000000" w:rsidP="00000000" w:rsidRDefault="00000000" w:rsidRPr="00000000" w14:paraId="00000027">
      <w:pPr>
        <w:numPr>
          <w:ilvl w:val="0"/>
          <w:numId w:val="1"/>
        </w:numPr>
        <w:spacing w:line="244" w:lineRule="auto"/>
        <w:ind w:left="1440" w:right="552" w:hanging="360"/>
        <w:rPr>
          <w:rFonts w:ascii="Jost" w:cs="Jost" w:eastAsia="Jost" w:hAnsi="Jost"/>
          <w:u w:val="none"/>
        </w:rPr>
      </w:pPr>
      <w:r w:rsidDel="00000000" w:rsidR="00000000" w:rsidRPr="00000000">
        <w:rPr>
          <w:rFonts w:ascii="Jost" w:cs="Jost" w:eastAsia="Jost" w:hAnsi="Jost"/>
          <w:rtl w:val="0"/>
        </w:rPr>
        <w:t xml:space="preserve">Promo and Safety</w:t>
      </w:r>
    </w:p>
    <w:p w:rsidR="00000000" w:rsidDel="00000000" w:rsidP="00000000" w:rsidRDefault="00000000" w:rsidRPr="00000000" w14:paraId="00000028">
      <w:pPr>
        <w:numPr>
          <w:ilvl w:val="1"/>
          <w:numId w:val="1"/>
        </w:numPr>
        <w:spacing w:line="244" w:lineRule="auto"/>
        <w:ind w:left="2160" w:right="552" w:hanging="360"/>
        <w:rPr>
          <w:rFonts w:ascii="Jost" w:cs="Jost" w:eastAsia="Jost" w:hAnsi="Jost"/>
          <w:u w:val="none"/>
        </w:rPr>
      </w:pPr>
      <w:r w:rsidDel="00000000" w:rsidR="00000000" w:rsidRPr="00000000">
        <w:rPr>
          <w:rFonts w:ascii="Jost" w:cs="Jost" w:eastAsia="Jost" w:hAnsi="Jost"/>
          <w:rtl w:val="0"/>
        </w:rPr>
        <w:t xml:space="preserve">Door knocking for Taste of Temescal (TOT)</w:t>
      </w:r>
    </w:p>
    <w:p w:rsidR="00000000" w:rsidDel="00000000" w:rsidP="00000000" w:rsidRDefault="00000000" w:rsidRPr="00000000" w14:paraId="00000029">
      <w:pPr>
        <w:numPr>
          <w:ilvl w:val="1"/>
          <w:numId w:val="1"/>
        </w:numPr>
        <w:spacing w:line="244" w:lineRule="auto"/>
        <w:ind w:left="2160" w:right="552" w:hanging="360"/>
        <w:rPr>
          <w:rFonts w:ascii="Jost" w:cs="Jost" w:eastAsia="Jost" w:hAnsi="Jost"/>
        </w:rPr>
      </w:pPr>
      <w:r w:rsidDel="00000000" w:rsidR="00000000" w:rsidRPr="00000000">
        <w:rPr>
          <w:rFonts w:ascii="Jost" w:cs="Jost" w:eastAsia="Jost" w:hAnsi="Jost"/>
          <w:rtl w:val="0"/>
        </w:rPr>
        <w:t xml:space="preserve">Zac Unger is attending next promo meeting</w:t>
      </w:r>
    </w:p>
    <w:p w:rsidR="00000000" w:rsidDel="00000000" w:rsidP="00000000" w:rsidRDefault="00000000" w:rsidRPr="00000000" w14:paraId="0000002A">
      <w:pPr>
        <w:numPr>
          <w:ilvl w:val="0"/>
          <w:numId w:val="1"/>
        </w:numPr>
        <w:spacing w:line="244" w:lineRule="auto"/>
        <w:ind w:left="1440" w:right="552" w:hanging="360"/>
        <w:rPr>
          <w:rFonts w:ascii="Jost" w:cs="Jost" w:eastAsia="Jost" w:hAnsi="Jost"/>
        </w:rPr>
      </w:pPr>
      <w:r w:rsidDel="00000000" w:rsidR="00000000" w:rsidRPr="00000000">
        <w:rPr>
          <w:rFonts w:ascii="Jost" w:cs="Jost" w:eastAsia="Jost" w:hAnsi="Jost"/>
          <w:rtl w:val="0"/>
        </w:rPr>
        <w:t xml:space="preserve">Executive Committee</w:t>
      </w:r>
    </w:p>
    <w:p w:rsidR="00000000" w:rsidDel="00000000" w:rsidP="00000000" w:rsidRDefault="00000000" w:rsidRPr="00000000" w14:paraId="0000002B">
      <w:pPr>
        <w:numPr>
          <w:ilvl w:val="1"/>
          <w:numId w:val="1"/>
        </w:numPr>
        <w:spacing w:line="244" w:lineRule="auto"/>
        <w:ind w:left="2160" w:right="552" w:hanging="360"/>
        <w:rPr>
          <w:rFonts w:ascii="Jost" w:cs="Jost" w:eastAsia="Jost" w:hAnsi="Jost"/>
        </w:rPr>
      </w:pPr>
      <w:r w:rsidDel="00000000" w:rsidR="00000000" w:rsidRPr="00000000">
        <w:rPr>
          <w:rFonts w:ascii="Jost" w:cs="Jost" w:eastAsia="Jost" w:hAnsi="Jost"/>
          <w:rtl w:val="0"/>
        </w:rPr>
        <w:t xml:space="preserve">RFQ 2024</w:t>
      </w:r>
    </w:p>
    <w:p w:rsidR="00000000" w:rsidDel="00000000" w:rsidP="00000000" w:rsidRDefault="00000000" w:rsidRPr="00000000" w14:paraId="0000002C">
      <w:pPr>
        <w:numPr>
          <w:ilvl w:val="1"/>
          <w:numId w:val="1"/>
        </w:numPr>
        <w:spacing w:line="244" w:lineRule="auto"/>
        <w:ind w:left="2160" w:right="552" w:hanging="360"/>
        <w:rPr>
          <w:rFonts w:ascii="Jost" w:cs="Jost" w:eastAsia="Jost" w:hAnsi="Jost"/>
        </w:rPr>
      </w:pPr>
      <w:r w:rsidDel="00000000" w:rsidR="00000000" w:rsidRPr="00000000">
        <w:rPr>
          <w:rFonts w:ascii="Jost" w:cs="Jost" w:eastAsia="Jost" w:hAnsi="Jost"/>
          <w:rtl w:val="0"/>
        </w:rPr>
        <w:t xml:space="preserve">Outreach for new board members</w:t>
      </w:r>
    </w:p>
    <w:p w:rsidR="00000000" w:rsidDel="00000000" w:rsidP="00000000" w:rsidRDefault="00000000" w:rsidRPr="00000000" w14:paraId="0000002D">
      <w:pPr>
        <w:numPr>
          <w:ilvl w:val="0"/>
          <w:numId w:val="1"/>
        </w:numPr>
        <w:spacing w:line="244" w:lineRule="auto"/>
        <w:ind w:left="1440" w:right="552" w:hanging="360"/>
        <w:rPr>
          <w:rFonts w:ascii="Jost" w:cs="Jost" w:eastAsia="Jost" w:hAnsi="Jost"/>
        </w:rPr>
      </w:pPr>
      <w:r w:rsidDel="00000000" w:rsidR="00000000" w:rsidRPr="00000000">
        <w:rPr>
          <w:rFonts w:ascii="Jost" w:cs="Jost" w:eastAsia="Jost" w:hAnsi="Jost"/>
          <w:rtl w:val="0"/>
        </w:rPr>
        <w:t xml:space="preserve">DE/ED</w:t>
      </w:r>
    </w:p>
    <w:p w:rsidR="00000000" w:rsidDel="00000000" w:rsidP="00000000" w:rsidRDefault="00000000" w:rsidRPr="00000000" w14:paraId="0000002E">
      <w:pPr>
        <w:numPr>
          <w:ilvl w:val="1"/>
          <w:numId w:val="1"/>
        </w:numPr>
        <w:spacing w:line="244" w:lineRule="auto"/>
        <w:ind w:left="2160" w:right="552" w:hanging="360"/>
        <w:rPr>
          <w:rFonts w:ascii="Jost" w:cs="Jost" w:eastAsia="Jost" w:hAnsi="Jost"/>
        </w:rPr>
      </w:pPr>
      <w:r w:rsidDel="00000000" w:rsidR="00000000" w:rsidRPr="00000000">
        <w:rPr>
          <w:rFonts w:ascii="Jost" w:cs="Jost" w:eastAsia="Jost" w:hAnsi="Jost"/>
          <w:rtl w:val="0"/>
        </w:rPr>
        <w:t xml:space="preserve">Meeting time change to third Tuesday, 5:30-6:30 PM</w:t>
      </w:r>
    </w:p>
    <w:p w:rsidR="00000000" w:rsidDel="00000000" w:rsidP="00000000" w:rsidRDefault="00000000" w:rsidRPr="00000000" w14:paraId="0000002F">
      <w:pPr>
        <w:spacing w:line="244" w:lineRule="auto"/>
        <w:ind w:left="0" w:right="552" w:firstLine="720"/>
        <w:rPr>
          <w:rFonts w:ascii="Jost" w:cs="Jost" w:eastAsia="Jost" w:hAnsi="Jost"/>
        </w:rPr>
      </w:pPr>
      <w:r w:rsidDel="00000000" w:rsidR="00000000" w:rsidRPr="00000000">
        <w:rPr>
          <w:rFonts w:ascii="Jost" w:cs="Jost" w:eastAsia="Jost" w:hAnsi="Jost"/>
          <w:rtl w:val="0"/>
        </w:rPr>
        <w:t xml:space="preserve">Calendar 2025 Events</w:t>
      </w:r>
    </w:p>
    <w:p w:rsidR="00000000" w:rsidDel="00000000" w:rsidP="00000000" w:rsidRDefault="00000000" w:rsidRPr="00000000" w14:paraId="00000030">
      <w:pPr>
        <w:numPr>
          <w:ilvl w:val="0"/>
          <w:numId w:val="7"/>
        </w:numPr>
        <w:spacing w:line="244" w:lineRule="auto"/>
        <w:ind w:left="1440" w:right="552" w:hanging="360"/>
        <w:rPr>
          <w:rFonts w:ascii="Jost" w:cs="Jost" w:eastAsia="Jost" w:hAnsi="Jost"/>
          <w:u w:val="none"/>
        </w:rPr>
      </w:pPr>
      <w:r w:rsidDel="00000000" w:rsidR="00000000" w:rsidRPr="00000000">
        <w:rPr>
          <w:rFonts w:ascii="Jost" w:cs="Jost" w:eastAsia="Jost" w:hAnsi="Jost"/>
          <w:rtl w:val="0"/>
        </w:rPr>
        <w:t xml:space="preserve">Taste of Temescal - Wednesday, April 23, 2025 5:30-8:30 PM</w:t>
      </w:r>
    </w:p>
    <w:p w:rsidR="00000000" w:rsidDel="00000000" w:rsidP="00000000" w:rsidRDefault="00000000" w:rsidRPr="00000000" w14:paraId="00000031">
      <w:pPr>
        <w:numPr>
          <w:ilvl w:val="0"/>
          <w:numId w:val="7"/>
        </w:numPr>
        <w:spacing w:line="244" w:lineRule="auto"/>
        <w:ind w:left="1440" w:right="552" w:hanging="360"/>
        <w:rPr>
          <w:rFonts w:ascii="Jost" w:cs="Jost" w:eastAsia="Jost" w:hAnsi="Jost"/>
          <w:u w:val="none"/>
        </w:rPr>
      </w:pPr>
      <w:r w:rsidDel="00000000" w:rsidR="00000000" w:rsidRPr="00000000">
        <w:rPr>
          <w:rFonts w:ascii="Jost" w:cs="Jost" w:eastAsia="Jost" w:hAnsi="Jost"/>
          <w:rtl w:val="0"/>
        </w:rPr>
        <w:t xml:space="preserve">Temescal Street Fair - Saturday, July 12th 11:00 AM - 7:00 PM</w:t>
      </w:r>
    </w:p>
    <w:p w:rsidR="00000000" w:rsidDel="00000000" w:rsidP="00000000" w:rsidRDefault="00000000" w:rsidRPr="00000000" w14:paraId="00000032">
      <w:pPr>
        <w:numPr>
          <w:ilvl w:val="0"/>
          <w:numId w:val="7"/>
        </w:numPr>
        <w:spacing w:line="244" w:lineRule="auto"/>
        <w:ind w:left="1440" w:right="552" w:hanging="360"/>
        <w:rPr>
          <w:rFonts w:ascii="Jost" w:cs="Jost" w:eastAsia="Jost" w:hAnsi="Jost"/>
          <w:u w:val="none"/>
        </w:rPr>
      </w:pPr>
      <w:r w:rsidDel="00000000" w:rsidR="00000000" w:rsidRPr="00000000">
        <w:rPr>
          <w:rFonts w:ascii="Jost" w:cs="Jost" w:eastAsia="Jost" w:hAnsi="Jost"/>
          <w:rtl w:val="0"/>
        </w:rPr>
        <w:t xml:space="preserve">Halloween - Friday, October 31, 2025</w:t>
      </w:r>
    </w:p>
    <w:p w:rsidR="00000000" w:rsidDel="00000000" w:rsidP="00000000" w:rsidRDefault="00000000" w:rsidRPr="00000000" w14:paraId="00000033">
      <w:pPr>
        <w:numPr>
          <w:ilvl w:val="0"/>
          <w:numId w:val="7"/>
        </w:numPr>
        <w:spacing w:line="244" w:lineRule="auto"/>
        <w:ind w:left="1440" w:right="552" w:hanging="360"/>
        <w:rPr>
          <w:rFonts w:ascii="Jost" w:cs="Jost" w:eastAsia="Jost" w:hAnsi="Jost"/>
          <w:u w:val="none"/>
        </w:rPr>
      </w:pPr>
      <w:r w:rsidDel="00000000" w:rsidR="00000000" w:rsidRPr="00000000">
        <w:rPr>
          <w:rFonts w:ascii="Jost" w:cs="Jost" w:eastAsia="Jost" w:hAnsi="Jost"/>
          <w:rtl w:val="0"/>
        </w:rPr>
        <w:t xml:space="preserve">Other Events TBD (40th St Block Party; 4th of July; Holiday Fair)</w:t>
      </w:r>
    </w:p>
    <w:p w:rsidR="00000000" w:rsidDel="00000000" w:rsidP="00000000" w:rsidRDefault="00000000" w:rsidRPr="00000000" w14:paraId="00000034">
      <w:pPr>
        <w:numPr>
          <w:ilvl w:val="0"/>
          <w:numId w:val="7"/>
        </w:numPr>
        <w:spacing w:line="244" w:lineRule="auto"/>
        <w:ind w:left="1440" w:right="552" w:hanging="360"/>
        <w:rPr>
          <w:rFonts w:ascii="Jost" w:cs="Jost" w:eastAsia="Jost" w:hAnsi="Jost"/>
          <w:u w:val="none"/>
        </w:rPr>
      </w:pPr>
      <w:r w:rsidDel="00000000" w:rsidR="00000000" w:rsidRPr="00000000">
        <w:rPr>
          <w:rFonts w:ascii="Jost" w:cs="Jost" w:eastAsia="Jost" w:hAnsi="Jost"/>
          <w:rtl w:val="0"/>
        </w:rPr>
        <w:t xml:space="preserve">Revitalize 40th St Block Parties</w:t>
      </w:r>
    </w:p>
    <w:p w:rsidR="00000000" w:rsidDel="00000000" w:rsidP="00000000" w:rsidRDefault="00000000" w:rsidRPr="00000000" w14:paraId="00000035">
      <w:pPr>
        <w:numPr>
          <w:ilvl w:val="0"/>
          <w:numId w:val="7"/>
        </w:numPr>
        <w:spacing w:line="244" w:lineRule="auto"/>
        <w:ind w:left="1440" w:right="552" w:hanging="360"/>
        <w:rPr>
          <w:rFonts w:ascii="Jost" w:cs="Jost" w:eastAsia="Jost" w:hAnsi="Jost"/>
          <w:u w:val="none"/>
        </w:rPr>
      </w:pPr>
      <w:r w:rsidDel="00000000" w:rsidR="00000000" w:rsidRPr="00000000">
        <w:rPr>
          <w:rFonts w:ascii="Jost" w:cs="Jost" w:eastAsia="Jost" w:hAnsi="Jost"/>
          <w:rtl w:val="0"/>
        </w:rPr>
        <w:t xml:space="preserve">4th of July</w:t>
      </w:r>
    </w:p>
    <w:p w:rsidR="00000000" w:rsidDel="00000000" w:rsidP="00000000" w:rsidRDefault="00000000" w:rsidRPr="00000000" w14:paraId="00000036">
      <w:pPr>
        <w:spacing w:line="244" w:lineRule="auto"/>
        <w:ind w:left="0" w:right="552" w:firstLine="720"/>
        <w:rPr>
          <w:rFonts w:ascii="Jost" w:cs="Jost" w:eastAsia="Jost" w:hAnsi="Jost"/>
        </w:rPr>
      </w:pPr>
      <w:r w:rsidDel="00000000" w:rsidR="00000000" w:rsidRPr="00000000">
        <w:rPr>
          <w:rFonts w:ascii="Jost" w:cs="Jost" w:eastAsia="Jost" w:hAnsi="Jost"/>
          <w:rtl w:val="0"/>
        </w:rPr>
        <w:t xml:space="preserve">Safety/ Security and Maintenance Report</w:t>
      </w:r>
    </w:p>
    <w:p w:rsidR="00000000" w:rsidDel="00000000" w:rsidP="00000000" w:rsidRDefault="00000000" w:rsidRPr="00000000" w14:paraId="00000037">
      <w:pPr>
        <w:numPr>
          <w:ilvl w:val="0"/>
          <w:numId w:val="6"/>
        </w:numPr>
        <w:spacing w:line="244" w:lineRule="auto"/>
        <w:ind w:left="1440" w:right="552" w:hanging="360"/>
        <w:rPr>
          <w:rFonts w:ascii="Jost" w:cs="Jost" w:eastAsia="Jost" w:hAnsi="Jost"/>
          <w:u w:val="none"/>
        </w:rPr>
      </w:pPr>
      <w:r w:rsidDel="00000000" w:rsidR="00000000" w:rsidRPr="00000000">
        <w:rPr>
          <w:rFonts w:ascii="Jost" w:cs="Jost" w:eastAsia="Jost" w:hAnsi="Jost"/>
          <w:rtl w:val="0"/>
        </w:rPr>
        <w:t xml:space="preserve">Auto Glass - 0</w:t>
      </w:r>
    </w:p>
    <w:p w:rsidR="00000000" w:rsidDel="00000000" w:rsidP="00000000" w:rsidRDefault="00000000" w:rsidRPr="00000000" w14:paraId="00000038">
      <w:pPr>
        <w:numPr>
          <w:ilvl w:val="0"/>
          <w:numId w:val="6"/>
        </w:numPr>
        <w:spacing w:line="244" w:lineRule="auto"/>
        <w:ind w:left="1440" w:right="552" w:hanging="360"/>
        <w:rPr>
          <w:rFonts w:ascii="Jost" w:cs="Jost" w:eastAsia="Jost" w:hAnsi="Jost"/>
          <w:u w:val="none"/>
        </w:rPr>
      </w:pPr>
      <w:r w:rsidDel="00000000" w:rsidR="00000000" w:rsidRPr="00000000">
        <w:rPr>
          <w:rFonts w:ascii="Jost" w:cs="Jost" w:eastAsia="Jost" w:hAnsi="Jost"/>
          <w:rtl w:val="0"/>
        </w:rPr>
        <w:t xml:space="preserve">Amari walk through for homeless </w:t>
      </w:r>
    </w:p>
    <w:p w:rsidR="00000000" w:rsidDel="00000000" w:rsidP="00000000" w:rsidRDefault="00000000" w:rsidRPr="00000000" w14:paraId="00000039">
      <w:pPr>
        <w:spacing w:line="244" w:lineRule="auto"/>
        <w:ind w:left="0" w:right="552" w:firstLine="720"/>
        <w:rPr>
          <w:rFonts w:ascii="Jost" w:cs="Jost" w:eastAsia="Jost" w:hAnsi="Jost"/>
          <w:u w:val="none"/>
        </w:rPr>
      </w:pPr>
      <w:r w:rsidDel="00000000" w:rsidR="00000000" w:rsidRPr="00000000">
        <w:rPr>
          <w:rtl w:val="0"/>
        </w:rPr>
      </w:r>
    </w:p>
    <w:p w:rsidR="00000000" w:rsidDel="00000000" w:rsidP="00000000" w:rsidRDefault="00000000" w:rsidRPr="00000000" w14:paraId="0000003A">
      <w:pPr>
        <w:spacing w:line="244" w:lineRule="auto"/>
        <w:ind w:left="0" w:right="552" w:firstLine="720"/>
        <w:rPr>
          <w:rFonts w:ascii="Jost" w:cs="Jost" w:eastAsia="Jost" w:hAnsi="Jost"/>
        </w:rPr>
      </w:pPr>
      <w:r w:rsidDel="00000000" w:rsidR="00000000" w:rsidRPr="00000000">
        <w:rPr>
          <w:rtl w:val="0"/>
        </w:rPr>
      </w:r>
    </w:p>
    <w:p w:rsidR="00000000" w:rsidDel="00000000" w:rsidP="00000000" w:rsidRDefault="00000000" w:rsidRPr="00000000" w14:paraId="0000003B">
      <w:pPr>
        <w:spacing w:line="244" w:lineRule="auto"/>
        <w:ind w:left="0" w:right="552" w:firstLine="720"/>
        <w:rPr>
          <w:rFonts w:ascii="Jost" w:cs="Jost" w:eastAsia="Jost" w:hAnsi="Jost"/>
        </w:rPr>
      </w:pPr>
      <w:r w:rsidDel="00000000" w:rsidR="00000000" w:rsidRPr="00000000">
        <w:rPr>
          <w:rtl w:val="0"/>
        </w:rPr>
      </w:r>
    </w:p>
    <w:p w:rsidR="00000000" w:rsidDel="00000000" w:rsidP="00000000" w:rsidRDefault="00000000" w:rsidRPr="00000000" w14:paraId="0000003C">
      <w:pPr>
        <w:spacing w:line="244" w:lineRule="auto"/>
        <w:ind w:left="0" w:right="552" w:firstLine="720"/>
        <w:rPr>
          <w:rFonts w:ascii="Jost" w:cs="Jost" w:eastAsia="Jost" w:hAnsi="Jost"/>
        </w:rPr>
      </w:pPr>
      <w:r w:rsidDel="00000000" w:rsidR="00000000" w:rsidRPr="00000000">
        <w:rPr>
          <w:rFonts w:ascii="Jost" w:cs="Jost" w:eastAsia="Jost" w:hAnsi="Jost"/>
          <w:rtl w:val="0"/>
        </w:rPr>
        <w:t xml:space="preserve">Administrator Roles and Responsibilities; Update to Scope and Timeline</w:t>
      </w:r>
    </w:p>
    <w:p w:rsidR="00000000" w:rsidDel="00000000" w:rsidP="00000000" w:rsidRDefault="00000000" w:rsidRPr="00000000" w14:paraId="0000003D">
      <w:pPr>
        <w:numPr>
          <w:ilvl w:val="1"/>
          <w:numId w:val="1"/>
        </w:numPr>
        <w:spacing w:line="244" w:lineRule="auto"/>
        <w:ind w:left="2160" w:right="552" w:hanging="360"/>
        <w:rPr>
          <w:rFonts w:ascii="Jost" w:cs="Jost" w:eastAsia="Jost" w:hAnsi="Jost"/>
          <w:color w:val="222222"/>
        </w:rPr>
      </w:pPr>
      <w:r w:rsidDel="00000000" w:rsidR="00000000" w:rsidRPr="00000000">
        <w:rPr>
          <w:rFonts w:ascii="Jost" w:cs="Jost" w:eastAsia="Jost" w:hAnsi="Jost"/>
          <w:color w:val="222222"/>
          <w:rtl w:val="0"/>
        </w:rPr>
        <w:t xml:space="preserve">February 2024 RFP for Director/ Administrator</w:t>
      </w:r>
    </w:p>
    <w:p w:rsidR="00000000" w:rsidDel="00000000" w:rsidP="00000000" w:rsidRDefault="00000000" w:rsidRPr="00000000" w14:paraId="0000003E">
      <w:pPr>
        <w:numPr>
          <w:ilvl w:val="1"/>
          <w:numId w:val="1"/>
        </w:numPr>
        <w:spacing w:line="244" w:lineRule="auto"/>
        <w:ind w:left="2160" w:right="552" w:hanging="360"/>
        <w:rPr>
          <w:rFonts w:ascii="Jost" w:cs="Jost" w:eastAsia="Jost" w:hAnsi="Jost"/>
          <w:color w:val="222222"/>
        </w:rPr>
      </w:pPr>
      <w:r w:rsidDel="00000000" w:rsidR="00000000" w:rsidRPr="00000000">
        <w:rPr>
          <w:rFonts w:ascii="Jost" w:cs="Jost" w:eastAsia="Jost" w:hAnsi="Jost"/>
          <w:color w:val="222222"/>
          <w:rtl w:val="0"/>
        </w:rPr>
        <w:t xml:space="preserve">March 27, 2024 Full Board Reviews and Approves Administrator Contract - </w:t>
      </w:r>
      <w:hyperlink r:id="rId8">
        <w:r w:rsidDel="00000000" w:rsidR="00000000" w:rsidRPr="00000000">
          <w:rPr>
            <w:rFonts w:ascii="Jost" w:cs="Jost" w:eastAsia="Jost" w:hAnsi="Jost"/>
            <w:color w:val="1155cc"/>
            <w:u w:val="single"/>
            <w:rtl w:val="0"/>
          </w:rPr>
          <w:t xml:space="preserve">3/27/25 TTBID BOD Minutes</w:t>
        </w:r>
      </w:hyperlink>
      <w:r w:rsidDel="00000000" w:rsidR="00000000" w:rsidRPr="00000000">
        <w:rPr>
          <w:rtl w:val="0"/>
        </w:rPr>
      </w:r>
    </w:p>
    <w:p w:rsidR="00000000" w:rsidDel="00000000" w:rsidP="00000000" w:rsidRDefault="00000000" w:rsidRPr="00000000" w14:paraId="0000003F">
      <w:pPr>
        <w:numPr>
          <w:ilvl w:val="1"/>
          <w:numId w:val="1"/>
        </w:numPr>
        <w:spacing w:line="244" w:lineRule="auto"/>
        <w:ind w:left="2160" w:right="552" w:hanging="360"/>
        <w:rPr>
          <w:rFonts w:ascii="Jost" w:cs="Jost" w:eastAsia="Jost" w:hAnsi="Jost"/>
          <w:color w:val="222222"/>
        </w:rPr>
      </w:pPr>
      <w:r w:rsidDel="00000000" w:rsidR="00000000" w:rsidRPr="00000000">
        <w:rPr>
          <w:rFonts w:ascii="Jost" w:cs="Jost" w:eastAsia="Jost" w:hAnsi="Jost"/>
          <w:color w:val="222222"/>
          <w:rtl w:val="0"/>
        </w:rPr>
        <w:t xml:space="preserve"> October 2024 Ad-Hoc Committee Revised SOW for Administrator and Director of Operations</w:t>
      </w:r>
    </w:p>
    <w:p w:rsidR="00000000" w:rsidDel="00000000" w:rsidP="00000000" w:rsidRDefault="00000000" w:rsidRPr="00000000" w14:paraId="00000040">
      <w:pPr>
        <w:numPr>
          <w:ilvl w:val="1"/>
          <w:numId w:val="1"/>
        </w:numPr>
        <w:spacing w:line="244" w:lineRule="auto"/>
        <w:ind w:left="2160" w:right="552" w:hanging="360"/>
        <w:rPr>
          <w:rFonts w:ascii="Jost" w:cs="Jost" w:eastAsia="Jost" w:hAnsi="Jost"/>
          <w:color w:val="222222"/>
        </w:rPr>
      </w:pPr>
      <w:r w:rsidDel="00000000" w:rsidR="00000000" w:rsidRPr="00000000">
        <w:rPr>
          <w:rFonts w:ascii="Jost" w:cs="Jost" w:eastAsia="Jost" w:hAnsi="Jost"/>
          <w:color w:val="222222"/>
          <w:rtl w:val="0"/>
        </w:rPr>
        <w:t xml:space="preserve">2025 Q1 Executive Committee to review Daniel Swafford submitted contract update to include new tasks and responsibilities</w:t>
      </w:r>
    </w:p>
    <w:p w:rsidR="00000000" w:rsidDel="00000000" w:rsidP="00000000" w:rsidRDefault="00000000" w:rsidRPr="00000000" w14:paraId="00000041">
      <w:pPr>
        <w:numPr>
          <w:ilvl w:val="1"/>
          <w:numId w:val="1"/>
        </w:numPr>
        <w:spacing w:line="244" w:lineRule="auto"/>
        <w:ind w:left="2160" w:right="552" w:hanging="360"/>
        <w:rPr>
          <w:rFonts w:ascii="Jost" w:cs="Jost" w:eastAsia="Jost" w:hAnsi="Jost"/>
          <w:color w:val="222222"/>
        </w:rPr>
      </w:pPr>
      <w:r w:rsidDel="00000000" w:rsidR="00000000" w:rsidRPr="00000000">
        <w:rPr>
          <w:rFonts w:ascii="Jost" w:cs="Jost" w:eastAsia="Jost" w:hAnsi="Jost"/>
          <w:color w:val="222222"/>
          <w:rtl w:val="0"/>
        </w:rPr>
        <w:t xml:space="preserve">March 2025  Review at Executive Committee </w:t>
      </w:r>
    </w:p>
    <w:p w:rsidR="00000000" w:rsidDel="00000000" w:rsidP="00000000" w:rsidRDefault="00000000" w:rsidRPr="00000000" w14:paraId="00000042">
      <w:pPr>
        <w:numPr>
          <w:ilvl w:val="1"/>
          <w:numId w:val="1"/>
        </w:numPr>
        <w:spacing w:line="244" w:lineRule="auto"/>
        <w:ind w:left="2160" w:right="552" w:hanging="360"/>
        <w:rPr>
          <w:rFonts w:ascii="Jost" w:cs="Jost" w:eastAsia="Jost" w:hAnsi="Jost"/>
          <w:color w:val="222222"/>
        </w:rPr>
      </w:pPr>
      <w:r w:rsidDel="00000000" w:rsidR="00000000" w:rsidRPr="00000000">
        <w:rPr>
          <w:rFonts w:ascii="Jost" w:cs="Jost" w:eastAsia="Jost" w:hAnsi="Jost"/>
          <w:color w:val="222222"/>
          <w:rtl w:val="0"/>
        </w:rPr>
        <w:t xml:space="preserve">March 2025 Executive Committee  recommendation to Full Board; Full Board review for action</w:t>
      </w:r>
      <w:r w:rsidDel="00000000" w:rsidR="00000000" w:rsidRPr="00000000">
        <w:rPr>
          <w:rtl w:val="0"/>
        </w:rPr>
      </w:r>
    </w:p>
    <w:p w:rsidR="00000000" w:rsidDel="00000000" w:rsidP="00000000" w:rsidRDefault="00000000" w:rsidRPr="00000000" w14:paraId="00000043">
      <w:pPr>
        <w:spacing w:line="244" w:lineRule="auto"/>
        <w:ind w:left="0" w:right="552" w:firstLine="720"/>
        <w:rPr>
          <w:rFonts w:ascii="Jost" w:cs="Jost" w:eastAsia="Jost" w:hAnsi="Jost"/>
        </w:rPr>
      </w:pPr>
      <w:r w:rsidDel="00000000" w:rsidR="00000000" w:rsidRPr="00000000">
        <w:rPr>
          <w:rtl w:val="0"/>
        </w:rPr>
      </w:r>
    </w:p>
    <w:p w:rsidR="00000000" w:rsidDel="00000000" w:rsidP="00000000" w:rsidRDefault="00000000" w:rsidRPr="00000000" w14:paraId="00000044">
      <w:pPr>
        <w:spacing w:line="244" w:lineRule="auto"/>
        <w:ind w:left="0" w:right="552" w:firstLine="0"/>
        <w:rPr>
          <w:rFonts w:ascii="Jost" w:cs="Jost" w:eastAsia="Jost" w:hAnsi="Jost"/>
        </w:rPr>
      </w:pPr>
      <w:r w:rsidDel="00000000" w:rsidR="00000000" w:rsidRPr="00000000">
        <w:rPr>
          <w:rtl w:val="0"/>
        </w:rPr>
      </w:r>
    </w:p>
    <w:p w:rsidR="00000000" w:rsidDel="00000000" w:rsidP="00000000" w:rsidRDefault="00000000" w:rsidRPr="00000000" w14:paraId="00000045">
      <w:pPr>
        <w:spacing w:line="244" w:lineRule="auto"/>
        <w:ind w:left="0" w:right="552" w:firstLine="720"/>
        <w:rPr>
          <w:rFonts w:ascii="Jost" w:cs="Jost" w:eastAsia="Jost" w:hAnsi="Jost"/>
          <w:u w:val="none"/>
        </w:rPr>
      </w:pPr>
      <w:r w:rsidDel="00000000" w:rsidR="00000000" w:rsidRPr="00000000">
        <w:rPr>
          <w:rFonts w:ascii="Jost" w:cs="Jost" w:eastAsia="Jost" w:hAnsi="Jost"/>
          <w:rtl w:val="0"/>
        </w:rPr>
        <w:t xml:space="preserve">Board Proposals for Future Agenda Items</w:t>
      </w:r>
      <w:r w:rsidDel="00000000" w:rsidR="00000000" w:rsidRPr="00000000">
        <w:rPr>
          <w:rtl w:val="0"/>
        </w:rPr>
      </w:r>
    </w:p>
    <w:p w:rsidR="00000000" w:rsidDel="00000000" w:rsidP="00000000" w:rsidRDefault="00000000" w:rsidRPr="00000000" w14:paraId="00000046">
      <w:pPr>
        <w:spacing w:line="244" w:lineRule="auto"/>
        <w:ind w:left="720" w:right="552" w:firstLine="0"/>
        <w:rPr>
          <w:rFonts w:ascii="Jost" w:cs="Jost" w:eastAsia="Jost" w:hAnsi="Jost"/>
        </w:rPr>
      </w:pPr>
      <w:r w:rsidDel="00000000" w:rsidR="00000000" w:rsidRPr="00000000">
        <w:rPr>
          <w:rtl w:val="0"/>
        </w:rPr>
      </w:r>
    </w:p>
    <w:p w:rsidR="00000000" w:rsidDel="00000000" w:rsidP="00000000" w:rsidRDefault="00000000" w:rsidRPr="00000000" w14:paraId="00000047">
      <w:pPr>
        <w:spacing w:line="244" w:lineRule="auto"/>
        <w:ind w:left="720" w:right="552" w:firstLine="0"/>
        <w:rPr>
          <w:rFonts w:ascii="Jost" w:cs="Jost" w:eastAsia="Jost" w:hAnsi="Jost"/>
        </w:rPr>
      </w:pPr>
      <w:r w:rsidDel="00000000" w:rsidR="00000000" w:rsidRPr="00000000">
        <w:rPr>
          <w:rFonts w:ascii="Jost" w:cs="Jost" w:eastAsia="Jost" w:hAnsi="Jost"/>
          <w:b w:val="1"/>
          <w:rtl w:val="0"/>
        </w:rPr>
        <w:t xml:space="preserve">OPEN FORUM/PUBLIC COMMENT</w:t>
      </w:r>
      <w:r w:rsidDel="00000000" w:rsidR="00000000" w:rsidRPr="00000000">
        <w:rPr>
          <w:rtl w:val="0"/>
        </w:rPr>
      </w:r>
    </w:p>
    <w:p w:rsidR="00000000" w:rsidDel="00000000" w:rsidP="00000000" w:rsidRDefault="00000000" w:rsidRPr="00000000" w14:paraId="00000048">
      <w:pPr>
        <w:spacing w:line="244" w:lineRule="auto"/>
        <w:ind w:right="552" w:firstLine="720"/>
        <w:rPr>
          <w:rFonts w:ascii="Jost" w:cs="Jost" w:eastAsia="Jost" w:hAnsi="Jost"/>
        </w:rPr>
      </w:pPr>
      <w:r w:rsidDel="00000000" w:rsidR="00000000" w:rsidRPr="00000000">
        <w:rPr>
          <w:rtl w:val="0"/>
        </w:rPr>
      </w:r>
    </w:p>
    <w:p w:rsidR="00000000" w:rsidDel="00000000" w:rsidP="00000000" w:rsidRDefault="00000000" w:rsidRPr="00000000" w14:paraId="0000004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b w:val="1"/>
        </w:rPr>
      </w:pPr>
      <w:r w:rsidDel="00000000" w:rsidR="00000000" w:rsidRPr="00000000">
        <w:rPr>
          <w:rFonts w:ascii="Jost" w:cs="Jost" w:eastAsia="Jost" w:hAnsi="Jost"/>
          <w:b w:val="1"/>
          <w:rtl w:val="0"/>
        </w:rPr>
        <w:t xml:space="preserve">ADJOURN 7:40 PM</w:t>
      </w:r>
    </w:p>
    <w:p w:rsidR="00000000" w:rsidDel="00000000" w:rsidP="00000000" w:rsidRDefault="00000000" w:rsidRPr="00000000" w14:paraId="0000004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b w:val="1"/>
        </w:rPr>
      </w:pPr>
      <w:r w:rsidDel="00000000" w:rsidR="00000000" w:rsidRPr="00000000">
        <w:rPr>
          <w:rtl w:val="0"/>
        </w:rPr>
      </w:r>
    </w:p>
    <w:p w:rsidR="00000000" w:rsidDel="00000000" w:rsidP="00000000" w:rsidRDefault="00000000" w:rsidRPr="00000000" w14:paraId="0000004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Jost" w:cs="Jost" w:eastAsia="Jost" w:hAnsi="Jost"/>
        </w:rPr>
      </w:pPr>
      <w:r w:rsidDel="00000000" w:rsidR="00000000" w:rsidRPr="00000000">
        <w:rPr>
          <w:rFonts w:ascii="Jost" w:cs="Jost" w:eastAsia="Jost" w:hAnsi="Jost"/>
          <w:b w:val="1"/>
          <w:rtl w:val="0"/>
        </w:rPr>
        <w:t xml:space="preserve">UPCOMING MEETINGS</w:t>
      </w:r>
      <w:r w:rsidDel="00000000" w:rsidR="00000000" w:rsidRPr="00000000">
        <w:rPr>
          <w:rtl w:val="0"/>
        </w:rPr>
      </w:r>
    </w:p>
    <w:p w:rsidR="00000000" w:rsidDel="00000000" w:rsidP="00000000" w:rsidRDefault="00000000" w:rsidRPr="00000000" w14:paraId="0000004C">
      <w:pPr>
        <w:spacing w:line="244" w:lineRule="auto"/>
        <w:ind w:left="720" w:right="552" w:firstLine="0"/>
        <w:rPr>
          <w:rFonts w:ascii="Jost" w:cs="Jost" w:eastAsia="Jost" w:hAnsi="Jost"/>
        </w:rPr>
      </w:pPr>
      <w:r w:rsidDel="00000000" w:rsidR="00000000" w:rsidRPr="00000000">
        <w:rPr>
          <w:rFonts w:ascii="Jost" w:cs="Jost" w:eastAsia="Jost" w:hAnsi="Jost"/>
          <w:rtl w:val="0"/>
        </w:rPr>
        <w:t xml:space="preserve">Promo/Safety Committee:  Wednesday, March 5, 2025, 9:30 - 11:00 am</w:t>
      </w:r>
    </w:p>
    <w:p w:rsidR="00000000" w:rsidDel="00000000" w:rsidP="00000000" w:rsidRDefault="00000000" w:rsidRPr="00000000" w14:paraId="0000004D">
      <w:pPr>
        <w:spacing w:line="244" w:lineRule="auto"/>
        <w:ind w:left="720" w:right="552" w:firstLine="0"/>
        <w:rPr>
          <w:rFonts w:ascii="Jost" w:cs="Jost" w:eastAsia="Jost" w:hAnsi="Jost"/>
        </w:rPr>
      </w:pPr>
      <w:r w:rsidDel="00000000" w:rsidR="00000000" w:rsidRPr="00000000">
        <w:rPr>
          <w:rFonts w:ascii="Jost" w:cs="Jost" w:eastAsia="Jost" w:hAnsi="Jost"/>
          <w:rtl w:val="0"/>
        </w:rPr>
        <w:t xml:space="preserve">Executive Committee Meeting: Tuesday, March 11, 2025, 5 - 6:30 pm</w:t>
      </w:r>
    </w:p>
    <w:p w:rsidR="00000000" w:rsidDel="00000000" w:rsidP="00000000" w:rsidRDefault="00000000" w:rsidRPr="00000000" w14:paraId="0000004E">
      <w:pPr>
        <w:spacing w:line="244" w:lineRule="auto"/>
        <w:ind w:left="720" w:right="552" w:firstLine="0"/>
        <w:rPr>
          <w:rFonts w:ascii="Jost" w:cs="Jost" w:eastAsia="Jost" w:hAnsi="Jost"/>
        </w:rPr>
      </w:pPr>
      <w:r w:rsidDel="00000000" w:rsidR="00000000" w:rsidRPr="00000000">
        <w:rPr>
          <w:rFonts w:ascii="Jost" w:cs="Jost" w:eastAsia="Jost" w:hAnsi="Jost"/>
          <w:rtl w:val="0"/>
        </w:rPr>
        <w:t xml:space="preserve">Design/Econ Committee Tuesday, March 18, 2025, 5:30 - 6:30 pm</w:t>
      </w:r>
    </w:p>
    <w:p w:rsidR="00000000" w:rsidDel="00000000" w:rsidP="00000000" w:rsidRDefault="00000000" w:rsidRPr="00000000" w14:paraId="0000004F">
      <w:pPr>
        <w:spacing w:line="244" w:lineRule="auto"/>
        <w:ind w:left="720" w:right="552" w:firstLine="0"/>
        <w:rPr>
          <w:rFonts w:ascii="Jost" w:cs="Jost" w:eastAsia="Jost" w:hAnsi="Jost"/>
        </w:rPr>
      </w:pPr>
      <w:r w:rsidDel="00000000" w:rsidR="00000000" w:rsidRPr="00000000">
        <w:rPr>
          <w:rFonts w:ascii="Jost" w:cs="Jost" w:eastAsia="Jost" w:hAnsi="Jost"/>
          <w:rtl w:val="0"/>
        </w:rPr>
        <w:t xml:space="preserve">Next Full Board Meeting: Tuesday, March 25, 2025, 6:00 - 7:30 pm</w:t>
      </w:r>
    </w:p>
    <w:p w:rsidR="00000000" w:rsidDel="00000000" w:rsidP="00000000" w:rsidRDefault="00000000" w:rsidRPr="00000000" w14:paraId="00000050">
      <w:pPr>
        <w:spacing w:line="244" w:lineRule="auto"/>
        <w:ind w:left="720" w:right="552" w:firstLine="0"/>
        <w:rPr>
          <w:rFonts w:ascii="Jost" w:cs="Jost" w:eastAsia="Jost" w:hAnsi="Jost"/>
        </w:rPr>
      </w:pPr>
      <w:r w:rsidDel="00000000" w:rsidR="00000000" w:rsidRPr="00000000">
        <w:rPr>
          <w:rtl w:val="0"/>
        </w:rPr>
      </w:r>
    </w:p>
    <w:sectPr>
      <w:headerReference r:id="rId9" w:type="default"/>
      <w:headerReference r:id="rId10" w:type="first"/>
      <w:footerReference r:id="rId11" w:type="default"/>
      <w:footerReference r:id="rId12" w:type="first"/>
      <w:pgSz w:h="15840" w:w="12240" w:orient="portrait"/>
      <w:pgMar w:bottom="720" w:top="1080" w:left="720" w:right="720" w:header="720" w:footer="720"/>
      <w:pgNumType w:start="1"/>
      <w:titlePg w:val="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Georgia"/>
  <w:font w:name="Jost">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6">
    <w:pPr>
      <w:jc w:val="center"/>
      <w:rPr>
        <w:rFonts w:ascii="Jost" w:cs="Jost" w:eastAsia="Jost" w:hAnsi="Jost"/>
      </w:rPr>
    </w:pPr>
    <w:r w:rsidDel="00000000" w:rsidR="00000000" w:rsidRPr="00000000">
      <w:rPr>
        <w:rFonts w:ascii="Jost" w:cs="Jost" w:eastAsia="Jost" w:hAnsi="Jost"/>
        <w:rtl w:val="0"/>
      </w:rPr>
      <w:t xml:space="preserve">Security:  Intervention Group Inc. 877-272-8765</w:t>
    </w:r>
  </w:p>
  <w:p w:rsidR="00000000" w:rsidDel="00000000" w:rsidP="00000000" w:rsidRDefault="00000000" w:rsidRPr="00000000" w14:paraId="00000057">
    <w:pPr>
      <w:rPr>
        <w:rFonts w:ascii="Jost" w:cs="Jost" w:eastAsia="Jost" w:hAnsi="Jost"/>
      </w:rPr>
    </w:pPr>
    <w:r w:rsidDel="00000000" w:rsidR="00000000" w:rsidRPr="00000000">
      <w:rPr>
        <w:rtl w:val="0"/>
      </w:rPr>
    </w:r>
  </w:p>
  <w:p w:rsidR="00000000" w:rsidDel="00000000" w:rsidP="00000000" w:rsidRDefault="00000000" w:rsidRPr="00000000" w14:paraId="00000058">
    <w:pPr>
      <w:jc w:val="center"/>
      <w:rPr>
        <w:rFonts w:ascii="Jost" w:cs="Jost" w:eastAsia="Jost" w:hAnsi="Jost"/>
        <w:sz w:val="18"/>
        <w:szCs w:val="18"/>
      </w:rPr>
    </w:pPr>
    <w:r w:rsidDel="00000000" w:rsidR="00000000" w:rsidRPr="00000000">
      <w:rPr>
        <w:rFonts w:ascii="Jost" w:cs="Jost" w:eastAsia="Jost" w:hAnsi="Jost"/>
        <w:sz w:val="18"/>
        <w:szCs w:val="18"/>
        <w:rtl w:val="0"/>
      </w:rPr>
      <w:t xml:space="preserve">Temescal Telegraph BID</w:t>
    </w:r>
  </w:p>
  <w:p w:rsidR="00000000" w:rsidDel="00000000" w:rsidP="00000000" w:rsidRDefault="00000000" w:rsidRPr="00000000" w14:paraId="00000059">
    <w:pPr>
      <w:jc w:val="center"/>
      <w:rPr>
        <w:rFonts w:ascii="Jost" w:cs="Jost" w:eastAsia="Jost" w:hAnsi="Jost"/>
        <w:color w:val="1f1f1f"/>
        <w:sz w:val="18"/>
        <w:szCs w:val="18"/>
        <w:highlight w:val="white"/>
      </w:rPr>
    </w:pPr>
    <w:r w:rsidDel="00000000" w:rsidR="00000000" w:rsidRPr="00000000">
      <w:rPr>
        <w:rFonts w:ascii="Jost" w:cs="Jost" w:eastAsia="Jost" w:hAnsi="Jost"/>
        <w:color w:val="1f1f1f"/>
        <w:sz w:val="18"/>
        <w:szCs w:val="18"/>
        <w:highlight w:val="white"/>
        <w:rtl w:val="0"/>
      </w:rPr>
      <w:t xml:space="preserve">490 43rd St, Oakland, CA 94609</w:t>
    </w:r>
  </w:p>
  <w:p w:rsidR="00000000" w:rsidDel="00000000" w:rsidP="00000000" w:rsidRDefault="00000000" w:rsidRPr="00000000" w14:paraId="0000005A">
    <w:pPr>
      <w:jc w:val="center"/>
      <w:rPr>
        <w:rFonts w:ascii="Jost" w:cs="Jost" w:eastAsia="Jost" w:hAnsi="Jost"/>
        <w:color w:val="1f1f1f"/>
        <w:sz w:val="18"/>
        <w:szCs w:val="18"/>
        <w:highlight w:val="white"/>
      </w:rPr>
    </w:pPr>
    <w:r w:rsidDel="00000000" w:rsidR="00000000" w:rsidRPr="00000000">
      <w:rPr>
        <w:rFonts w:ascii="Jost" w:cs="Jost" w:eastAsia="Jost" w:hAnsi="Jost"/>
        <w:color w:val="1f1f1f"/>
        <w:sz w:val="18"/>
        <w:szCs w:val="18"/>
        <w:highlight w:val="white"/>
        <w:rtl w:val="0"/>
      </w:rPr>
      <w:t xml:space="preserve">www.temescaldistrict.org</w:t>
    </w:r>
  </w:p>
  <w:p w:rsidR="00000000" w:rsidDel="00000000" w:rsidP="00000000" w:rsidRDefault="00000000" w:rsidRPr="00000000" w14:paraId="0000005B">
    <w:pPr>
      <w:jc w:val="center"/>
      <w:rPr>
        <w:rFonts w:ascii="Jost" w:cs="Jost" w:eastAsia="Jost" w:hAnsi="Jost"/>
        <w:color w:val="1f1f1f"/>
        <w:sz w:val="18"/>
        <w:szCs w:val="18"/>
        <w:highlight w:val="white"/>
      </w:rPr>
    </w:pPr>
    <w:r w:rsidDel="00000000" w:rsidR="00000000" w:rsidRPr="00000000">
      <w:rPr>
        <w:rFonts w:ascii="Jost" w:cs="Jost" w:eastAsia="Jost" w:hAnsi="Jost"/>
        <w:color w:val="1f1f1f"/>
        <w:sz w:val="18"/>
        <w:szCs w:val="18"/>
        <w:highlight w:val="white"/>
        <w:rtl w:val="0"/>
      </w:rPr>
      <w:t xml:space="preserve">510-860-7327</w:t>
    </w:r>
    <w:r w:rsidDel="00000000" w:rsidR="00000000" w:rsidRPr="00000000">
      <w:rPr>
        <w:rFonts w:ascii="Jost" w:cs="Jost" w:eastAsia="Jost" w:hAnsi="Jost"/>
        <w:sz w:val="18"/>
        <w:szCs w:val="18"/>
        <w:rtl w:val="0"/>
      </w:rPr>
      <w:t xml:space="preserve"> (1-Safety, 2-Maintenance; 3-Administrator, 4-Treasurer)</w:t>
    </w:r>
    <w:r w:rsidDel="00000000" w:rsidR="00000000" w:rsidRPr="00000000">
      <w:rPr>
        <w:rtl w:val="0"/>
      </w:rPr>
    </w:r>
  </w:p>
  <w:p w:rsidR="00000000" w:rsidDel="00000000" w:rsidP="00000000" w:rsidRDefault="00000000" w:rsidRPr="00000000" w14:paraId="0000005C">
    <w:pPr>
      <w:jc w:val="center"/>
      <w:rPr>
        <w:rFonts w:ascii="Jost" w:cs="Jost" w:eastAsia="Jost" w:hAnsi="Jost"/>
        <w:color w:val="1f1f1f"/>
        <w:sz w:val="18"/>
        <w:szCs w:val="18"/>
        <w:highlight w:val="white"/>
      </w:rPr>
    </w:pPr>
    <w:r w:rsidDel="00000000" w:rsidR="00000000" w:rsidRPr="00000000">
      <w:rPr>
        <w:rtl w:val="0"/>
      </w:rPr>
    </w:r>
  </w:p>
  <w:p w:rsidR="00000000" w:rsidDel="00000000" w:rsidP="00000000" w:rsidRDefault="00000000" w:rsidRPr="00000000" w14:paraId="0000005D">
    <w:pPr>
      <w:jc w:val="center"/>
      <w:rPr>
        <w:rFonts w:ascii="Jost" w:cs="Jost" w:eastAsia="Jost" w:hAnsi="Jost"/>
        <w:sz w:val="18"/>
        <w:szCs w:val="18"/>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E">
    <w:pPr>
      <w:jc w:val="center"/>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1">
    <w:pPr>
      <w:ind w:left="0" w:right="-1200" w:firstLine="0"/>
      <w:rPr/>
    </w:pPr>
    <w:r w:rsidDel="00000000" w:rsidR="00000000" w:rsidRPr="00000000">
      <w:rPr>
        <w:rtl w:val="0"/>
      </w:rPr>
    </w:r>
  </w:p>
  <w:p w:rsidR="00000000" w:rsidDel="00000000" w:rsidP="00000000" w:rsidRDefault="00000000" w:rsidRPr="00000000" w14:paraId="00000052">
    <w:pPr>
      <w:widowControl w:val="1"/>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53">
    <w:pPr>
      <w:widowControl w:val="1"/>
      <w:tabs>
        <w:tab w:val="center" w:leader="none" w:pos="4680"/>
        <w:tab w:val="right" w:leader="none" w:pos="9360"/>
      </w:tabs>
      <w:jc w:val="center"/>
      <w:rPr/>
    </w:pPr>
    <w:r w:rsidDel="00000000" w:rsidR="00000000" w:rsidRPr="00000000">
      <w:rPr>
        <w:rtl w:val="0"/>
      </w:rPr>
    </w:r>
  </w:p>
  <w:p w:rsidR="00000000" w:rsidDel="00000000" w:rsidP="00000000" w:rsidRDefault="00000000" w:rsidRPr="00000000" w14:paraId="00000054">
    <w:pPr>
      <w:widowControl w:val="1"/>
      <w:tabs>
        <w:tab w:val="center" w:leader="none" w:pos="4680"/>
        <w:tab w:val="right" w:leader="none" w:pos="9360"/>
      </w:tabs>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p w:rsidR="00000000" w:rsidDel="00000000" w:rsidP="00000000" w:rsidRDefault="00000000" w:rsidRPr="00000000" w14:paraId="00000055">
    <w:pPr>
      <w:widowControl w:val="1"/>
      <w:tabs>
        <w:tab w:val="center" w:leader="none" w:pos="4680"/>
        <w:tab w:val="right" w:leader="none" w:pos="9360"/>
      </w:tabs>
      <w:jc w:val="center"/>
      <w:rPr/>
    </w:pPr>
    <w:r w:rsidDel="00000000" w:rsidR="00000000" w:rsidRPr="00000000">
      <w:rPr/>
      <w:drawing>
        <wp:inline distB="114300" distT="114300" distL="114300" distR="114300">
          <wp:extent cx="2833688" cy="867732"/>
          <wp:effectExtent b="0" l="0" r="0" t="0"/>
          <wp:docPr id="10"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2833688" cy="867732"/>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2">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3">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4">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5">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6">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abstractNum w:abstractNumId="7">
    <w:lvl w:ilvl="0">
      <w:start w:val="1"/>
      <w:numFmt w:val="bullet"/>
      <w:lvlText w:val="-"/>
      <w:lvlJc w:val="left"/>
      <w:pPr>
        <w:ind w:left="1440" w:hanging="360"/>
      </w:pPr>
      <w:rPr>
        <w:u w:val="none"/>
      </w:rPr>
    </w:lvl>
    <w:lvl w:ilvl="1">
      <w:start w:val="1"/>
      <w:numFmt w:val="bullet"/>
      <w:lvlText w:val="-"/>
      <w:lvlJc w:val="left"/>
      <w:pPr>
        <w:ind w:left="2160" w:hanging="360"/>
      </w:pPr>
      <w:rPr>
        <w:u w:val="none"/>
      </w:rPr>
    </w:lvl>
    <w:lvl w:ilvl="2">
      <w:start w:val="1"/>
      <w:numFmt w:val="bullet"/>
      <w:lvlText w:val="-"/>
      <w:lvlJc w:val="left"/>
      <w:pPr>
        <w:ind w:left="2880" w:hanging="360"/>
      </w:pPr>
      <w:rPr>
        <w:u w:val="none"/>
      </w:rPr>
    </w:lvl>
    <w:lvl w:ilvl="3">
      <w:start w:val="1"/>
      <w:numFmt w:val="bullet"/>
      <w:lvlText w:val="-"/>
      <w:lvlJc w:val="left"/>
      <w:pPr>
        <w:ind w:left="3600" w:hanging="360"/>
      </w:pPr>
      <w:rPr>
        <w:u w:val="none"/>
      </w:rPr>
    </w:lvl>
    <w:lvl w:ilvl="4">
      <w:start w:val="1"/>
      <w:numFmt w:val="bullet"/>
      <w:lvlText w:val="-"/>
      <w:lvlJc w:val="left"/>
      <w:pPr>
        <w:ind w:left="4320" w:hanging="360"/>
      </w:pPr>
      <w:rPr>
        <w:u w:val="none"/>
      </w:rPr>
    </w:lvl>
    <w:lvl w:ilvl="5">
      <w:start w:val="1"/>
      <w:numFmt w:val="bullet"/>
      <w:lvlText w:val="-"/>
      <w:lvlJc w:val="left"/>
      <w:pPr>
        <w:ind w:left="5040" w:hanging="360"/>
      </w:pPr>
      <w:rPr>
        <w:u w:val="none"/>
      </w:rPr>
    </w:lvl>
    <w:lvl w:ilvl="6">
      <w:start w:val="1"/>
      <w:numFmt w:val="bullet"/>
      <w:lvlText w:val="-"/>
      <w:lvlJc w:val="left"/>
      <w:pPr>
        <w:ind w:left="5760" w:hanging="360"/>
      </w:pPr>
      <w:rPr>
        <w:u w:val="none"/>
      </w:rPr>
    </w:lvl>
    <w:lvl w:ilvl="7">
      <w:start w:val="1"/>
      <w:numFmt w:val="bullet"/>
      <w:lvlText w:val="-"/>
      <w:lvlJc w:val="left"/>
      <w:pPr>
        <w:ind w:left="6480" w:hanging="360"/>
      </w:pPr>
      <w:rPr>
        <w:u w:val="none"/>
      </w:rPr>
    </w:lvl>
    <w:lvl w:ilvl="8">
      <w:start w:val="1"/>
      <w:numFmt w:val="bullet"/>
      <w:lvlText w:val="-"/>
      <w:lvlJc w:val="left"/>
      <w:pPr>
        <w:ind w:left="7200" w:hanging="360"/>
      </w:pPr>
      <w:rPr>
        <w:u w:val="none"/>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style>
  <w:style w:type="table" w:styleId="TableNormal" w:default="1">
    <w:name w:val="Table Normal"/>
  </w:style>
  <w:style w:type="paragraph" w:styleId="Heading1">
    <w:name w:val="heading 1"/>
    <w:basedOn w:val="Normal"/>
    <w:next w:val="Normal"/>
    <w:pPr>
      <w:spacing w:before="41" w:lineRule="auto"/>
      <w:ind w:left="1559" w:hanging="606"/>
    </w:pPr>
    <w:rPr>
      <w:sz w:val="26"/>
      <w:szCs w:val="26"/>
    </w:rPr>
  </w:style>
  <w:style w:type="paragraph" w:styleId="Heading2">
    <w:name w:val="heading 2"/>
    <w:basedOn w:val="Normal"/>
    <w:next w:val="Normal"/>
    <w:pPr>
      <w:ind w:left="359" w:hanging="239"/>
    </w:pPr>
    <w:rPr>
      <w:b w:val="1"/>
      <w:sz w:val="24"/>
      <w:szCs w:val="24"/>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spacing w:before="338" w:lineRule="auto"/>
      <w:ind w:left="360"/>
      <w:jc w:val="center"/>
    </w:pPr>
    <w:rPr>
      <w:b w:val="1"/>
      <w:sz w:val="30"/>
      <w:szCs w:val="30"/>
    </w:rPr>
  </w:style>
  <w:style w:type="paragraph" w:styleId="Normal" w:default="1">
    <w:name w:val="Normal"/>
    <w:qFormat w:val="1"/>
    <w:rPr>
      <w:rFonts w:ascii="Times New Roman" w:cs="Times New Roman" w:eastAsia="Times New Roman" w:hAnsi="Times New Roman"/>
    </w:rPr>
  </w:style>
  <w:style w:type="paragraph" w:styleId="Heading1">
    <w:name w:val="heading 1"/>
    <w:basedOn w:val="Normal"/>
    <w:uiPriority w:val="9"/>
    <w:qFormat w:val="1"/>
    <w:pPr>
      <w:spacing w:before="41"/>
      <w:ind w:left="1559" w:hanging="606"/>
      <w:outlineLvl w:val="0"/>
    </w:pPr>
    <w:rPr>
      <w:sz w:val="26"/>
      <w:szCs w:val="26"/>
    </w:rPr>
  </w:style>
  <w:style w:type="paragraph" w:styleId="Heading2">
    <w:name w:val="heading 2"/>
    <w:basedOn w:val="Normal"/>
    <w:uiPriority w:val="9"/>
    <w:unhideWhenUsed w:val="1"/>
    <w:qFormat w:val="1"/>
    <w:pPr>
      <w:ind w:left="359" w:hanging="239"/>
      <w:outlineLvl w:val="1"/>
    </w:pPr>
    <w:rPr>
      <w:b w:val="1"/>
      <w:bCs w:val="1"/>
      <w:sz w:val="24"/>
      <w:szCs w:val="24"/>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BodyText">
    <w:name w:val="Body Text"/>
    <w:basedOn w:val="Normal"/>
    <w:uiPriority w:val="1"/>
    <w:qFormat w:val="1"/>
    <w:pPr>
      <w:spacing w:before="41"/>
    </w:pPr>
    <w:rPr>
      <w:sz w:val="24"/>
      <w:szCs w:val="24"/>
    </w:rPr>
  </w:style>
  <w:style w:type="paragraph" w:styleId="Title">
    <w:name w:val="Title"/>
    <w:basedOn w:val="Normal"/>
    <w:uiPriority w:val="10"/>
    <w:qFormat w:val="1"/>
    <w:pPr>
      <w:spacing w:before="338"/>
      <w:ind w:left="360"/>
      <w:jc w:val="center"/>
    </w:pPr>
    <w:rPr>
      <w:b w:val="1"/>
      <w:bCs w:val="1"/>
      <w:sz w:val="30"/>
      <w:szCs w:val="30"/>
    </w:rPr>
  </w:style>
  <w:style w:type="paragraph" w:styleId="ListParagraph">
    <w:name w:val="List Paragraph"/>
    <w:basedOn w:val="Normal"/>
    <w:uiPriority w:val="1"/>
    <w:qFormat w:val="1"/>
    <w:pPr>
      <w:spacing w:before="41"/>
      <w:ind w:left="838" w:hanging="360"/>
    </w:pPr>
  </w:style>
  <w:style w:type="paragraph" w:styleId="TableParagraph" w:customStyle="1">
    <w:name w:val="Table Paragraph"/>
    <w:basedOn w:val="Normal"/>
    <w:uiPriority w:val="1"/>
    <w:qFormat w:val="1"/>
  </w:style>
  <w:style w:type="paragraph" w:styleId="NormalWeb">
    <w:name w:val="Normal (Web)"/>
    <w:basedOn w:val="Normal"/>
    <w:uiPriority w:val="99"/>
    <w:unhideWhenUsed w:val="1"/>
    <w:rsid w:val="000C3AFD"/>
    <w:pPr>
      <w:widowControl w:val="1"/>
      <w:autoSpaceDE w:val="1"/>
      <w:autoSpaceDN w:val="1"/>
      <w:spacing w:after="100" w:afterAutospacing="1" w:before="100" w:beforeAutospacing="1"/>
    </w:pPr>
    <w:rPr>
      <w:sz w:val="24"/>
      <w:szCs w:val="24"/>
    </w:rPr>
  </w:style>
  <w:style w:type="character" w:styleId="Hyperlink">
    <w:name w:val="Hyperlink"/>
    <w:basedOn w:val="DefaultParagraphFont"/>
    <w:uiPriority w:val="99"/>
    <w:unhideWhenUsed w:val="1"/>
    <w:rsid w:val="00540D17"/>
    <w:rPr>
      <w:color w:val="0000ff" w:themeColor="hyperlink"/>
      <w:u w:val="single"/>
    </w:rPr>
  </w:style>
  <w:style w:type="character" w:styleId="UnresolvedMention">
    <w:name w:val="Unresolved Mention"/>
    <w:basedOn w:val="DefaultParagraphFont"/>
    <w:uiPriority w:val="99"/>
    <w:semiHidden w:val="1"/>
    <w:unhideWhenUsed w:val="1"/>
    <w:rsid w:val="00540D17"/>
    <w:rPr>
      <w:color w:val="605e5c"/>
      <w:shd w:color="auto" w:fill="e1dfdd" w:val="clear"/>
    </w:rPr>
  </w:style>
  <w:style w:type="character" w:styleId="Strong">
    <w:name w:val="Strong"/>
    <w:basedOn w:val="DefaultParagraphFont"/>
    <w:uiPriority w:val="22"/>
    <w:qFormat w:val="1"/>
    <w:rsid w:val="00CE6AE6"/>
    <w:rPr>
      <w:b w:val="1"/>
      <w:bCs w:val="1"/>
    </w:rPr>
  </w:style>
  <w:style w:type="paragraph" w:styleId="Header">
    <w:name w:val="header"/>
    <w:basedOn w:val="Normal"/>
    <w:link w:val="HeaderChar"/>
    <w:uiPriority w:val="99"/>
    <w:unhideWhenUsed w:val="1"/>
    <w:rsid w:val="00CE6AE6"/>
    <w:pPr>
      <w:tabs>
        <w:tab w:val="center" w:pos="4680"/>
        <w:tab w:val="right" w:pos="9360"/>
      </w:tabs>
    </w:pPr>
  </w:style>
  <w:style w:type="character" w:styleId="HeaderChar" w:customStyle="1">
    <w:name w:val="Header Char"/>
    <w:basedOn w:val="DefaultParagraphFont"/>
    <w:link w:val="Header"/>
    <w:uiPriority w:val="99"/>
    <w:rsid w:val="00CE6AE6"/>
    <w:rPr>
      <w:rFonts w:ascii="Times New Roman" w:cs="Times New Roman" w:eastAsia="Times New Roman" w:hAnsi="Times New Roman"/>
    </w:rPr>
  </w:style>
  <w:style w:type="paragraph" w:styleId="Footer">
    <w:name w:val="footer"/>
    <w:basedOn w:val="Normal"/>
    <w:link w:val="FooterChar"/>
    <w:uiPriority w:val="99"/>
    <w:unhideWhenUsed w:val="1"/>
    <w:rsid w:val="00CE6AE6"/>
    <w:pPr>
      <w:tabs>
        <w:tab w:val="center" w:pos="4680"/>
        <w:tab w:val="right" w:pos="9360"/>
      </w:tabs>
    </w:pPr>
  </w:style>
  <w:style w:type="character" w:styleId="FooterChar" w:customStyle="1">
    <w:name w:val="Footer Char"/>
    <w:basedOn w:val="DefaultParagraphFont"/>
    <w:link w:val="Footer"/>
    <w:uiPriority w:val="99"/>
    <w:rsid w:val="00CE6AE6"/>
    <w:rPr>
      <w:rFonts w:ascii="Times New Roman" w:cs="Times New Roman" w:eastAsia="Times New Roman" w:hAnsi="Times New Roman"/>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1.xml"/><Relationship Id="rId10" Type="http://schemas.openxmlformats.org/officeDocument/2006/relationships/header" Target="header2.xml"/><Relationship Id="rId12" Type="http://schemas.openxmlformats.org/officeDocument/2006/relationships/footer" Target="footer2.xml"/><Relationship Id="rId9" Type="http://schemas.openxmlformats.org/officeDocument/2006/relationships/header" Target="head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docs.google.com/presentation/d/1G6iL9oVBfJfd079z_c39PLwS6_miQ36K/edit?usp=sharing&amp;ouid=104958747060343521634&amp;rtpof=true&amp;sd=true" TargetMode="External"/><Relationship Id="rId8" Type="http://schemas.openxmlformats.org/officeDocument/2006/relationships/hyperlink" Target="https://drive.google.com/file/d/1pIifgbmSi9d0Y-OzBdq5pjR6P8o0GSHP/view?usp=drive_link"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Jost-regular.ttf"/><Relationship Id="rId2" Type="http://schemas.openxmlformats.org/officeDocument/2006/relationships/font" Target="fonts/Jost-bold.ttf"/><Relationship Id="rId3" Type="http://schemas.openxmlformats.org/officeDocument/2006/relationships/font" Target="fonts/Jost-italic.ttf"/><Relationship Id="rId4" Type="http://schemas.openxmlformats.org/officeDocument/2006/relationships/font" Target="fonts/Jost-boldItalic.ttf"/></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sCLpVxaJnqGDZI5I5iXaj7WzIJg==">CgMxLjA4AHIhMU15R1RKeDZOUXN1VkhHeS1JdmZmcWpGc1N6SXVOaGpl</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2024-01-26T17:26:00Z</dcterms:creat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lpwstr>2023-12-12T00:00:00Z</vt:lpwstr>
  </property>
  <property fmtid="{D5CDD505-2E9C-101B-9397-08002B2CF9AE}" pid="3" name="Creator">
    <vt:lpwstr>Mozilla Firefox 120.0.1</vt:lpwstr>
  </property>
  <property fmtid="{D5CDD505-2E9C-101B-9397-08002B2CF9AE}" pid="4" name="Producer">
    <vt:lpwstr>cairo 1.17.4 (https://cairographics.org)</vt:lpwstr>
  </property>
  <property fmtid="{D5CDD505-2E9C-101B-9397-08002B2CF9AE}" pid="5" name="LastSaved">
    <vt:lpwstr>2023-12-12T00:00:00Z</vt:lpwstr>
  </property>
</Properties>
</file>